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4E62D" w14:textId="77777777" w:rsidR="00F5450B" w:rsidRDefault="00F5450B"/>
    <w:p w14:paraId="210F2BF5" w14:textId="77777777" w:rsidR="00114798" w:rsidRPr="00AC0A62" w:rsidRDefault="004C377A" w:rsidP="0011479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114798" w:rsidRPr="00AC0A62">
        <w:rPr>
          <w:b/>
          <w:sz w:val="28"/>
          <w:szCs w:val="28"/>
        </w:rPr>
        <w:t>НЕДОИМКА</w:t>
      </w:r>
    </w:p>
    <w:p w14:paraId="5E162726" w14:textId="77777777" w:rsidR="00B52F63" w:rsidRDefault="00114798" w:rsidP="00114798">
      <w:pPr>
        <w:rPr>
          <w:b/>
          <w:sz w:val="28"/>
          <w:szCs w:val="28"/>
        </w:rPr>
      </w:pPr>
      <w:r w:rsidRPr="00AC0A62">
        <w:rPr>
          <w:b/>
          <w:sz w:val="28"/>
          <w:szCs w:val="28"/>
        </w:rPr>
        <w:t xml:space="preserve">                    по налогам и сборам в</w:t>
      </w:r>
      <w:r w:rsidR="00B52F63">
        <w:rPr>
          <w:b/>
          <w:sz w:val="28"/>
          <w:szCs w:val="28"/>
        </w:rPr>
        <w:t xml:space="preserve"> консолидированный бюджет </w:t>
      </w:r>
    </w:p>
    <w:p w14:paraId="12E8D225" w14:textId="2D169E54" w:rsidR="00114798" w:rsidRPr="00AC0A62" w:rsidRDefault="004C377A" w:rsidP="001147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="00114798" w:rsidRPr="00AC0A62">
        <w:rPr>
          <w:b/>
          <w:sz w:val="28"/>
          <w:szCs w:val="28"/>
        </w:rPr>
        <w:t xml:space="preserve"> </w:t>
      </w:r>
      <w:proofErr w:type="gramStart"/>
      <w:r w:rsidR="00114798" w:rsidRPr="00AC0A62">
        <w:rPr>
          <w:b/>
          <w:sz w:val="28"/>
          <w:szCs w:val="28"/>
        </w:rPr>
        <w:t>Ивановско</w:t>
      </w:r>
      <w:r w:rsidR="00B52F63">
        <w:rPr>
          <w:b/>
          <w:sz w:val="28"/>
          <w:szCs w:val="28"/>
        </w:rPr>
        <w:t xml:space="preserve">го </w:t>
      </w:r>
      <w:r w:rsidR="00114798" w:rsidRPr="00AC0A62">
        <w:rPr>
          <w:b/>
          <w:sz w:val="28"/>
          <w:szCs w:val="28"/>
        </w:rPr>
        <w:t xml:space="preserve"> </w:t>
      </w:r>
      <w:r w:rsidR="00354618">
        <w:rPr>
          <w:b/>
          <w:sz w:val="28"/>
          <w:szCs w:val="28"/>
        </w:rPr>
        <w:t>муниципального</w:t>
      </w:r>
      <w:proofErr w:type="gramEnd"/>
      <w:r w:rsidR="00354618">
        <w:rPr>
          <w:b/>
          <w:sz w:val="28"/>
          <w:szCs w:val="28"/>
        </w:rPr>
        <w:t xml:space="preserve"> округа</w:t>
      </w:r>
    </w:p>
    <w:p w14:paraId="08D29A28" w14:textId="2AB486E7" w:rsidR="00114798" w:rsidRPr="00C412C5" w:rsidRDefault="00114798" w:rsidP="00114798">
      <w:pPr>
        <w:rPr>
          <w:sz w:val="28"/>
          <w:szCs w:val="28"/>
        </w:rPr>
      </w:pPr>
      <w:r w:rsidRPr="00AC0A62">
        <w:rPr>
          <w:b/>
          <w:sz w:val="28"/>
          <w:szCs w:val="28"/>
        </w:rPr>
        <w:t xml:space="preserve">                               по состоянию на </w:t>
      </w:r>
      <w:r w:rsidR="00A60A0E">
        <w:rPr>
          <w:b/>
          <w:sz w:val="28"/>
          <w:szCs w:val="28"/>
        </w:rPr>
        <w:t xml:space="preserve">1 </w:t>
      </w:r>
      <w:r w:rsidR="008A69D4">
        <w:rPr>
          <w:b/>
          <w:sz w:val="28"/>
          <w:szCs w:val="28"/>
        </w:rPr>
        <w:t>Июля</w:t>
      </w:r>
      <w:r w:rsidR="00EE07BC">
        <w:rPr>
          <w:b/>
          <w:sz w:val="28"/>
          <w:szCs w:val="28"/>
        </w:rPr>
        <w:t xml:space="preserve"> 202</w:t>
      </w:r>
      <w:r w:rsidR="004D554D">
        <w:rPr>
          <w:b/>
          <w:sz w:val="28"/>
          <w:szCs w:val="28"/>
        </w:rPr>
        <w:t>6</w:t>
      </w:r>
      <w:r w:rsidR="00EE07BC">
        <w:rPr>
          <w:b/>
          <w:sz w:val="28"/>
          <w:szCs w:val="28"/>
        </w:rPr>
        <w:t xml:space="preserve"> </w:t>
      </w:r>
      <w:r w:rsidRPr="00AC0A62">
        <w:rPr>
          <w:b/>
          <w:sz w:val="28"/>
          <w:szCs w:val="28"/>
        </w:rPr>
        <w:t xml:space="preserve">года                                                                                                                                                         </w:t>
      </w:r>
    </w:p>
    <w:p w14:paraId="1270934D" w14:textId="77777777" w:rsidR="00114798" w:rsidRDefault="00114798"/>
    <w:p w14:paraId="03CFAF3E" w14:textId="77777777" w:rsidR="00114798" w:rsidRDefault="00114798"/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5"/>
        <w:gridCol w:w="1800"/>
      </w:tblGrid>
      <w:tr w:rsidR="00114798" w14:paraId="6B6B670B" w14:textId="77777777">
        <w:trPr>
          <w:trHeight w:val="981"/>
        </w:trPr>
        <w:tc>
          <w:tcPr>
            <w:tcW w:w="7935" w:type="dxa"/>
            <w:vAlign w:val="center"/>
          </w:tcPr>
          <w:p w14:paraId="51828ED3" w14:textId="77777777" w:rsidR="00114798" w:rsidRPr="0042748C" w:rsidRDefault="00114798" w:rsidP="00114798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42748C">
              <w:rPr>
                <w:bCs/>
                <w:sz w:val="28"/>
                <w:szCs w:val="28"/>
              </w:rPr>
              <w:t>На</w:t>
            </w:r>
            <w:r w:rsidR="007F79C0" w:rsidRPr="0042748C">
              <w:rPr>
                <w:bCs/>
                <w:sz w:val="28"/>
                <w:szCs w:val="28"/>
              </w:rPr>
              <w:t>именование</w:t>
            </w:r>
          </w:p>
        </w:tc>
        <w:tc>
          <w:tcPr>
            <w:tcW w:w="1800" w:type="dxa"/>
            <w:vAlign w:val="center"/>
          </w:tcPr>
          <w:p w14:paraId="18AE226D" w14:textId="77777777" w:rsidR="00114798" w:rsidRPr="0042748C" w:rsidRDefault="007F79C0" w:rsidP="00114798">
            <w:pPr>
              <w:snapToGrid w:val="0"/>
              <w:jc w:val="center"/>
              <w:rPr>
                <w:bCs/>
                <w:sz w:val="28"/>
                <w:szCs w:val="28"/>
              </w:rPr>
            </w:pPr>
            <w:r w:rsidRPr="0042748C">
              <w:rPr>
                <w:bCs/>
                <w:sz w:val="28"/>
                <w:szCs w:val="28"/>
              </w:rPr>
              <w:t>Недоимка</w:t>
            </w:r>
            <w:proofErr w:type="gramStart"/>
            <w:r w:rsidRPr="0042748C">
              <w:rPr>
                <w:bCs/>
                <w:sz w:val="28"/>
                <w:szCs w:val="28"/>
              </w:rPr>
              <w:t xml:space="preserve">   (</w:t>
            </w:r>
            <w:proofErr w:type="spellStart"/>
            <w:proofErr w:type="gramEnd"/>
            <w:r w:rsidRPr="0042748C">
              <w:rPr>
                <w:bCs/>
                <w:sz w:val="28"/>
                <w:szCs w:val="28"/>
              </w:rPr>
              <w:t>тыс.руб</w:t>
            </w:r>
            <w:proofErr w:type="spellEnd"/>
            <w:r w:rsidRPr="0042748C">
              <w:rPr>
                <w:bCs/>
                <w:sz w:val="28"/>
                <w:szCs w:val="28"/>
              </w:rPr>
              <w:t>.)</w:t>
            </w:r>
          </w:p>
        </w:tc>
      </w:tr>
      <w:tr w:rsidR="00114798" w14:paraId="140B4A13" w14:textId="77777777" w:rsidTr="00CF61D9">
        <w:trPr>
          <w:trHeight w:val="501"/>
        </w:trPr>
        <w:tc>
          <w:tcPr>
            <w:tcW w:w="9735" w:type="dxa"/>
            <w:gridSpan w:val="2"/>
            <w:vAlign w:val="bottom"/>
          </w:tcPr>
          <w:p w14:paraId="125CFAB9" w14:textId="77777777" w:rsidR="00114798" w:rsidRPr="0042748C" w:rsidRDefault="00114798" w:rsidP="00114798">
            <w:pPr>
              <w:jc w:val="center"/>
              <w:rPr>
                <w:rFonts w:ascii="Arial CYR" w:hAnsi="Arial CYR" w:cs="Arial CYR"/>
                <w:b/>
                <w:sz w:val="28"/>
                <w:szCs w:val="28"/>
              </w:rPr>
            </w:pPr>
            <w:r w:rsidRPr="0042748C">
              <w:rPr>
                <w:b/>
                <w:bCs/>
                <w:sz w:val="28"/>
                <w:szCs w:val="28"/>
              </w:rPr>
              <w:t>Федеральные налоги</w:t>
            </w:r>
          </w:p>
        </w:tc>
      </w:tr>
      <w:tr w:rsidR="00114798" w14:paraId="56EACBD6" w14:textId="77777777">
        <w:trPr>
          <w:trHeight w:val="255"/>
        </w:trPr>
        <w:tc>
          <w:tcPr>
            <w:tcW w:w="7935" w:type="dxa"/>
            <w:vAlign w:val="bottom"/>
          </w:tcPr>
          <w:p w14:paraId="10257D97" w14:textId="77777777" w:rsidR="00114798" w:rsidRPr="0042748C" w:rsidRDefault="00C2435D" w:rsidP="00114798">
            <w:pPr>
              <w:rPr>
                <w:sz w:val="28"/>
                <w:szCs w:val="28"/>
              </w:rPr>
            </w:pPr>
            <w:r w:rsidRPr="0042748C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800" w:type="dxa"/>
            <w:vAlign w:val="bottom"/>
          </w:tcPr>
          <w:p w14:paraId="094FD6A9" w14:textId="77B5763B" w:rsidR="009937EA" w:rsidRPr="0042748C" w:rsidRDefault="003F7DFA" w:rsidP="00823CC2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 4</w:t>
            </w:r>
            <w:r w:rsidR="008A69D4">
              <w:rPr>
                <w:rFonts w:ascii="Arial CYR" w:hAnsi="Arial CYR" w:cs="Arial CYR"/>
                <w:sz w:val="28"/>
                <w:szCs w:val="28"/>
              </w:rPr>
              <w:t>586,4</w:t>
            </w:r>
          </w:p>
        </w:tc>
      </w:tr>
      <w:tr w:rsidR="00114798" w14:paraId="34773ACC" w14:textId="77777777">
        <w:trPr>
          <w:trHeight w:val="255"/>
        </w:trPr>
        <w:tc>
          <w:tcPr>
            <w:tcW w:w="9735" w:type="dxa"/>
            <w:gridSpan w:val="2"/>
            <w:vAlign w:val="bottom"/>
          </w:tcPr>
          <w:p w14:paraId="089AC4A9" w14:textId="77777777" w:rsidR="00114798" w:rsidRPr="0042748C" w:rsidRDefault="00114798" w:rsidP="00114798">
            <w:pPr>
              <w:jc w:val="center"/>
              <w:rPr>
                <w:rFonts w:ascii="Arial CYR" w:hAnsi="Arial CYR" w:cs="Arial CYR"/>
                <w:b/>
                <w:sz w:val="28"/>
                <w:szCs w:val="28"/>
              </w:rPr>
            </w:pPr>
            <w:r w:rsidRPr="0042748C">
              <w:rPr>
                <w:b/>
                <w:bCs/>
                <w:sz w:val="28"/>
                <w:szCs w:val="28"/>
              </w:rPr>
              <w:t>Местные налоги</w:t>
            </w:r>
          </w:p>
        </w:tc>
      </w:tr>
      <w:tr w:rsidR="00114798" w14:paraId="790049C0" w14:textId="77777777">
        <w:trPr>
          <w:trHeight w:val="255"/>
        </w:trPr>
        <w:tc>
          <w:tcPr>
            <w:tcW w:w="7935" w:type="dxa"/>
            <w:vAlign w:val="bottom"/>
          </w:tcPr>
          <w:p w14:paraId="5D176ED0" w14:textId="77777777" w:rsidR="00114798" w:rsidRPr="0042748C" w:rsidRDefault="00114798" w:rsidP="00114798">
            <w:pPr>
              <w:rPr>
                <w:sz w:val="28"/>
                <w:szCs w:val="28"/>
              </w:rPr>
            </w:pPr>
            <w:r w:rsidRPr="0042748C"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800" w:type="dxa"/>
            <w:vAlign w:val="bottom"/>
          </w:tcPr>
          <w:p w14:paraId="6702FF12" w14:textId="6C2E0D27" w:rsidR="00C461A7" w:rsidRPr="0042748C" w:rsidRDefault="00DB0D4C" w:rsidP="001C5677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3F7DFA">
              <w:rPr>
                <w:rFonts w:ascii="Arial CYR" w:hAnsi="Arial CYR" w:cs="Arial CYR"/>
                <w:sz w:val="28"/>
                <w:szCs w:val="28"/>
              </w:rPr>
              <w:t xml:space="preserve"> 1957,7</w:t>
            </w:r>
          </w:p>
        </w:tc>
      </w:tr>
      <w:tr w:rsidR="00114798" w14:paraId="7A18F79B" w14:textId="77777777">
        <w:trPr>
          <w:trHeight w:val="255"/>
        </w:trPr>
        <w:tc>
          <w:tcPr>
            <w:tcW w:w="7935" w:type="dxa"/>
            <w:vAlign w:val="bottom"/>
          </w:tcPr>
          <w:p w14:paraId="1B1A4064" w14:textId="77777777" w:rsidR="00114798" w:rsidRPr="0042748C" w:rsidRDefault="00114798" w:rsidP="00114798">
            <w:pPr>
              <w:rPr>
                <w:sz w:val="28"/>
                <w:szCs w:val="28"/>
              </w:rPr>
            </w:pPr>
            <w:r w:rsidRPr="0042748C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1800" w:type="dxa"/>
            <w:vAlign w:val="bottom"/>
          </w:tcPr>
          <w:p w14:paraId="5924F6B2" w14:textId="2456E625" w:rsidR="00F769F2" w:rsidRPr="0042748C" w:rsidRDefault="003C7C86" w:rsidP="003C7C86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 </w:t>
            </w:r>
            <w:r w:rsidR="003F7DFA">
              <w:rPr>
                <w:rFonts w:ascii="Arial CYR" w:hAnsi="Arial CYR" w:cs="Arial CYR"/>
                <w:sz w:val="28"/>
                <w:szCs w:val="28"/>
              </w:rPr>
              <w:t>2990,9</w:t>
            </w:r>
          </w:p>
        </w:tc>
      </w:tr>
      <w:tr w:rsidR="00114798" w14:paraId="6D75AD5A" w14:textId="77777777">
        <w:trPr>
          <w:trHeight w:val="255"/>
        </w:trPr>
        <w:tc>
          <w:tcPr>
            <w:tcW w:w="9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FF98F" w14:textId="77777777" w:rsidR="00114798" w:rsidRPr="0042748C" w:rsidRDefault="00114798" w:rsidP="00114798">
            <w:pPr>
              <w:snapToGrid w:val="0"/>
              <w:jc w:val="center"/>
              <w:rPr>
                <w:rFonts w:ascii="Arial CYR" w:hAnsi="Arial CYR" w:cs="Arial CYR"/>
                <w:b/>
                <w:sz w:val="28"/>
                <w:szCs w:val="28"/>
              </w:rPr>
            </w:pPr>
            <w:r w:rsidRPr="0042748C">
              <w:rPr>
                <w:b/>
                <w:bCs/>
                <w:sz w:val="28"/>
                <w:szCs w:val="28"/>
              </w:rPr>
              <w:t>Специальные налоговые режимы</w:t>
            </w:r>
          </w:p>
        </w:tc>
      </w:tr>
      <w:tr w:rsidR="00114798" w14:paraId="600D31C6" w14:textId="77777777">
        <w:trPr>
          <w:trHeight w:val="255"/>
        </w:trPr>
        <w:tc>
          <w:tcPr>
            <w:tcW w:w="7935" w:type="dxa"/>
            <w:vAlign w:val="bottom"/>
          </w:tcPr>
          <w:p w14:paraId="56883DB2" w14:textId="77777777" w:rsidR="00114798" w:rsidRPr="0042748C" w:rsidRDefault="00C461A7" w:rsidP="00114798">
            <w:pPr>
              <w:rPr>
                <w:sz w:val="28"/>
                <w:szCs w:val="28"/>
              </w:rPr>
            </w:pPr>
            <w:r w:rsidRPr="0042748C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800" w:type="dxa"/>
            <w:vAlign w:val="bottom"/>
          </w:tcPr>
          <w:p w14:paraId="43B3B400" w14:textId="6FE279E0" w:rsidR="009C4F2E" w:rsidRPr="0042748C" w:rsidRDefault="003F7DFA" w:rsidP="003F7DFA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   170,8</w:t>
            </w:r>
            <w:r w:rsidR="003F1857">
              <w:rPr>
                <w:rFonts w:ascii="Arial CYR" w:hAnsi="Arial CYR" w:cs="Arial CYR"/>
                <w:sz w:val="28"/>
                <w:szCs w:val="28"/>
              </w:rPr>
              <w:t xml:space="preserve">      </w:t>
            </w:r>
          </w:p>
        </w:tc>
      </w:tr>
      <w:tr w:rsidR="00114798" w14:paraId="023DD9D3" w14:textId="77777777">
        <w:trPr>
          <w:trHeight w:val="255"/>
        </w:trPr>
        <w:tc>
          <w:tcPr>
            <w:tcW w:w="7935" w:type="dxa"/>
            <w:vAlign w:val="bottom"/>
          </w:tcPr>
          <w:p w14:paraId="753B6799" w14:textId="5FEBAB02" w:rsidR="00114798" w:rsidRPr="0042748C" w:rsidRDefault="003251A0" w:rsidP="001147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Налог взымаемый с налогоплательщиков, выбравших в </w:t>
            </w:r>
            <w:proofErr w:type="gramStart"/>
            <w:r>
              <w:rPr>
                <w:sz w:val="28"/>
                <w:szCs w:val="28"/>
              </w:rPr>
              <w:t>качестве  объекта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налогооблажения</w:t>
            </w:r>
            <w:proofErr w:type="spellEnd"/>
            <w:r>
              <w:rPr>
                <w:sz w:val="28"/>
                <w:szCs w:val="28"/>
              </w:rPr>
              <w:t xml:space="preserve">  доходы</w:t>
            </w:r>
          </w:p>
        </w:tc>
        <w:tc>
          <w:tcPr>
            <w:tcW w:w="1800" w:type="dxa"/>
            <w:vAlign w:val="bottom"/>
          </w:tcPr>
          <w:p w14:paraId="07F5F828" w14:textId="6A931416" w:rsidR="00226B63" w:rsidRPr="0042748C" w:rsidRDefault="009C4F2E" w:rsidP="009C4F2E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757885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0D485A">
              <w:rPr>
                <w:rFonts w:ascii="Arial CYR" w:hAnsi="Arial CYR" w:cs="Arial CYR"/>
                <w:sz w:val="28"/>
                <w:szCs w:val="28"/>
              </w:rPr>
              <w:t xml:space="preserve">   </w:t>
            </w:r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0D485A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3F7DFA">
              <w:rPr>
                <w:rFonts w:ascii="Arial CYR" w:hAnsi="Arial CYR" w:cs="Arial CYR"/>
                <w:sz w:val="28"/>
                <w:szCs w:val="28"/>
              </w:rPr>
              <w:t>0</w:t>
            </w:r>
            <w:r w:rsidR="003C7C86">
              <w:rPr>
                <w:rFonts w:ascii="Arial CYR" w:hAnsi="Arial CYR" w:cs="Arial CYR"/>
                <w:sz w:val="28"/>
                <w:szCs w:val="28"/>
              </w:rPr>
              <w:t xml:space="preserve">   </w:t>
            </w:r>
            <w:r w:rsidR="004328F0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</w:p>
        </w:tc>
      </w:tr>
      <w:tr w:rsidR="009654C4" w14:paraId="606B4BBE" w14:textId="77777777">
        <w:trPr>
          <w:trHeight w:val="255"/>
        </w:trPr>
        <w:tc>
          <w:tcPr>
            <w:tcW w:w="7935" w:type="dxa"/>
            <w:vAlign w:val="bottom"/>
          </w:tcPr>
          <w:p w14:paraId="19DA1C1B" w14:textId="77777777" w:rsidR="009654C4" w:rsidRPr="0042748C" w:rsidRDefault="009654C4" w:rsidP="009654C4">
            <w:pPr>
              <w:rPr>
                <w:sz w:val="28"/>
                <w:szCs w:val="28"/>
              </w:rPr>
            </w:pPr>
            <w:r w:rsidRPr="0042748C">
              <w:rPr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800" w:type="dxa"/>
            <w:vAlign w:val="bottom"/>
          </w:tcPr>
          <w:p w14:paraId="5F7505B0" w14:textId="1D875755" w:rsidR="009654C4" w:rsidRPr="0042748C" w:rsidRDefault="00757885" w:rsidP="00757885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 </w:t>
            </w:r>
            <w:r w:rsidR="003F1857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0D485A"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3F7DFA">
              <w:rPr>
                <w:rFonts w:ascii="Arial CYR" w:hAnsi="Arial CYR" w:cs="Arial CYR"/>
                <w:sz w:val="28"/>
                <w:szCs w:val="28"/>
              </w:rPr>
              <w:t>141,8</w:t>
            </w:r>
          </w:p>
          <w:p w14:paraId="27681E9E" w14:textId="77777777" w:rsidR="00257EC2" w:rsidRPr="0042748C" w:rsidRDefault="00257EC2" w:rsidP="009654C4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EA0E0D" w14:paraId="48A4FB28" w14:textId="77777777">
        <w:trPr>
          <w:trHeight w:val="255"/>
        </w:trPr>
        <w:tc>
          <w:tcPr>
            <w:tcW w:w="7935" w:type="dxa"/>
            <w:vAlign w:val="bottom"/>
          </w:tcPr>
          <w:p w14:paraId="0F45A8A5" w14:textId="77777777" w:rsidR="00EA0E0D" w:rsidRPr="0042748C" w:rsidRDefault="0042748C" w:rsidP="009937EA">
            <w:pPr>
              <w:rPr>
                <w:sz w:val="28"/>
                <w:szCs w:val="28"/>
              </w:rPr>
            </w:pPr>
            <w:r w:rsidRPr="0042748C">
              <w:rPr>
                <w:color w:val="000000"/>
                <w:sz w:val="28"/>
                <w:szCs w:val="28"/>
              </w:rPr>
              <w:t xml:space="preserve">Задолженность и перерасчеты по отмененным </w:t>
            </w:r>
            <w:proofErr w:type="gramStart"/>
            <w:r w:rsidRPr="0042748C">
              <w:rPr>
                <w:color w:val="000000"/>
                <w:sz w:val="28"/>
                <w:szCs w:val="28"/>
              </w:rPr>
              <w:t>налогам,  сборам</w:t>
            </w:r>
            <w:proofErr w:type="gramEnd"/>
            <w:r w:rsidRPr="0042748C">
              <w:rPr>
                <w:color w:val="000000"/>
                <w:sz w:val="28"/>
                <w:szCs w:val="28"/>
              </w:rPr>
              <w:t xml:space="preserve"> и иным обязательным платежам</w:t>
            </w:r>
          </w:p>
        </w:tc>
        <w:tc>
          <w:tcPr>
            <w:tcW w:w="1800" w:type="dxa"/>
            <w:vAlign w:val="bottom"/>
          </w:tcPr>
          <w:p w14:paraId="7E6375A3" w14:textId="0F869CCF" w:rsidR="00EA0E0D" w:rsidRPr="0042748C" w:rsidRDefault="00DC451A" w:rsidP="00DC451A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       </w:t>
            </w:r>
            <w:r w:rsidR="003C7C86">
              <w:rPr>
                <w:rFonts w:ascii="Arial CYR" w:hAnsi="Arial CYR" w:cs="Arial CYR"/>
                <w:sz w:val="28"/>
                <w:szCs w:val="28"/>
              </w:rPr>
              <w:t xml:space="preserve">   0</w:t>
            </w:r>
          </w:p>
        </w:tc>
      </w:tr>
      <w:tr w:rsidR="009654C4" w:rsidRPr="00736C86" w14:paraId="40CE280D" w14:textId="77777777" w:rsidTr="00736C86">
        <w:trPr>
          <w:trHeight w:val="872"/>
        </w:trPr>
        <w:tc>
          <w:tcPr>
            <w:tcW w:w="7935" w:type="dxa"/>
            <w:vAlign w:val="bottom"/>
          </w:tcPr>
          <w:p w14:paraId="7C43FAA1" w14:textId="77777777" w:rsidR="009654C4" w:rsidRPr="00736C86" w:rsidRDefault="00736C86" w:rsidP="00114798">
            <w:pPr>
              <w:rPr>
                <w:sz w:val="28"/>
                <w:szCs w:val="28"/>
              </w:rPr>
            </w:pPr>
            <w:r w:rsidRPr="00736C86">
              <w:rPr>
                <w:sz w:val="28"/>
                <w:szCs w:val="28"/>
              </w:rPr>
              <w:t xml:space="preserve">Упрощенная система </w:t>
            </w:r>
            <w:proofErr w:type="spellStart"/>
            <w:r w:rsidRPr="00736C86">
              <w:rPr>
                <w:sz w:val="28"/>
                <w:szCs w:val="28"/>
              </w:rPr>
              <w:t>налогооблажения</w:t>
            </w:r>
            <w:proofErr w:type="spellEnd"/>
            <w:r w:rsidRPr="00736C86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vAlign w:val="bottom"/>
          </w:tcPr>
          <w:p w14:paraId="56F2EF2B" w14:textId="164B0D41" w:rsidR="007922B4" w:rsidRPr="008917D9" w:rsidRDefault="003F1857" w:rsidP="009C4F2E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          0</w:t>
            </w:r>
          </w:p>
        </w:tc>
      </w:tr>
      <w:tr w:rsidR="000B64FB" w:rsidRPr="00736C86" w14:paraId="6B6A1DDB" w14:textId="77777777" w:rsidTr="000B64FB">
        <w:trPr>
          <w:trHeight w:val="559"/>
        </w:trPr>
        <w:tc>
          <w:tcPr>
            <w:tcW w:w="7935" w:type="dxa"/>
            <w:vAlign w:val="bottom"/>
          </w:tcPr>
          <w:p w14:paraId="3FE355FC" w14:textId="06394ECF" w:rsidR="000B64FB" w:rsidRPr="000B64FB" w:rsidRDefault="000B64FB" w:rsidP="00114798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800" w:type="dxa"/>
            <w:vAlign w:val="bottom"/>
          </w:tcPr>
          <w:p w14:paraId="0F668788" w14:textId="46AC07CE" w:rsidR="000B64FB" w:rsidRPr="008917D9" w:rsidRDefault="001D7497" w:rsidP="001D7497">
            <w:pPr>
              <w:rPr>
                <w:rFonts w:ascii="Arial CYR" w:hAnsi="Arial CYR" w:cs="Arial CYR"/>
                <w:sz w:val="28"/>
                <w:szCs w:val="28"/>
              </w:rPr>
            </w:pPr>
            <w:r>
              <w:rPr>
                <w:rFonts w:ascii="Arial CYR" w:hAnsi="Arial CYR" w:cs="Arial CYR"/>
                <w:sz w:val="28"/>
                <w:szCs w:val="28"/>
              </w:rPr>
              <w:t xml:space="preserve"> </w:t>
            </w:r>
            <w:r w:rsidR="008A69D4">
              <w:rPr>
                <w:rFonts w:ascii="Arial CYR" w:hAnsi="Arial CYR" w:cs="Arial CYR"/>
                <w:sz w:val="28"/>
                <w:szCs w:val="28"/>
              </w:rPr>
              <w:t>9847,6</w:t>
            </w:r>
          </w:p>
        </w:tc>
      </w:tr>
    </w:tbl>
    <w:p w14:paraId="61085643" w14:textId="77777777" w:rsidR="00114798" w:rsidRPr="00736C86" w:rsidRDefault="00114798" w:rsidP="003E1621">
      <w:pPr>
        <w:tabs>
          <w:tab w:val="left" w:pos="8280"/>
        </w:tabs>
        <w:rPr>
          <w:sz w:val="28"/>
          <w:szCs w:val="28"/>
        </w:rPr>
      </w:pPr>
      <w:bookmarkStart w:id="0" w:name="_GoBack"/>
      <w:bookmarkEnd w:id="0"/>
    </w:p>
    <w:sectPr w:rsidR="00114798" w:rsidRPr="00736C86" w:rsidSect="003E1621">
      <w:pgSz w:w="11906" w:h="16838"/>
      <w:pgMar w:top="1134" w:right="20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798"/>
    <w:rsid w:val="00001140"/>
    <w:rsid w:val="000135E8"/>
    <w:rsid w:val="000275BC"/>
    <w:rsid w:val="0004156A"/>
    <w:rsid w:val="00051BF0"/>
    <w:rsid w:val="00061569"/>
    <w:rsid w:val="000A3150"/>
    <w:rsid w:val="000B64FB"/>
    <w:rsid w:val="000D0B10"/>
    <w:rsid w:val="000D1AF0"/>
    <w:rsid w:val="000D37E5"/>
    <w:rsid w:val="000D485A"/>
    <w:rsid w:val="000E3575"/>
    <w:rsid w:val="000E43CB"/>
    <w:rsid w:val="000E6984"/>
    <w:rsid w:val="00114798"/>
    <w:rsid w:val="00147048"/>
    <w:rsid w:val="00156F63"/>
    <w:rsid w:val="00176495"/>
    <w:rsid w:val="001768BA"/>
    <w:rsid w:val="00183AB6"/>
    <w:rsid w:val="001841C8"/>
    <w:rsid w:val="001B77AD"/>
    <w:rsid w:val="001C5677"/>
    <w:rsid w:val="001C7C1C"/>
    <w:rsid w:val="001D219F"/>
    <w:rsid w:val="001D7497"/>
    <w:rsid w:val="001E6507"/>
    <w:rsid w:val="001F26C0"/>
    <w:rsid w:val="002103C2"/>
    <w:rsid w:val="0021211E"/>
    <w:rsid w:val="00226B63"/>
    <w:rsid w:val="0024578C"/>
    <w:rsid w:val="00257EC2"/>
    <w:rsid w:val="00276037"/>
    <w:rsid w:val="0028433A"/>
    <w:rsid w:val="00291614"/>
    <w:rsid w:val="00293E8C"/>
    <w:rsid w:val="002A1C48"/>
    <w:rsid w:val="002A7FB3"/>
    <w:rsid w:val="002C17C7"/>
    <w:rsid w:val="002C292A"/>
    <w:rsid w:val="002C7F59"/>
    <w:rsid w:val="002D180D"/>
    <w:rsid w:val="002D2D0F"/>
    <w:rsid w:val="002D4691"/>
    <w:rsid w:val="0031559F"/>
    <w:rsid w:val="003251A0"/>
    <w:rsid w:val="00352F01"/>
    <w:rsid w:val="00354618"/>
    <w:rsid w:val="00366164"/>
    <w:rsid w:val="00381482"/>
    <w:rsid w:val="0038753C"/>
    <w:rsid w:val="00390FC9"/>
    <w:rsid w:val="003B740C"/>
    <w:rsid w:val="003C12D4"/>
    <w:rsid w:val="003C7C86"/>
    <w:rsid w:val="003D5BFB"/>
    <w:rsid w:val="003E15B2"/>
    <w:rsid w:val="003E1621"/>
    <w:rsid w:val="003F1857"/>
    <w:rsid w:val="003F762B"/>
    <w:rsid w:val="003F7DFA"/>
    <w:rsid w:val="0042748C"/>
    <w:rsid w:val="00427F46"/>
    <w:rsid w:val="004328F0"/>
    <w:rsid w:val="00440824"/>
    <w:rsid w:val="004425F9"/>
    <w:rsid w:val="00443705"/>
    <w:rsid w:val="00451775"/>
    <w:rsid w:val="0047389D"/>
    <w:rsid w:val="004930EB"/>
    <w:rsid w:val="004A0622"/>
    <w:rsid w:val="004C377A"/>
    <w:rsid w:val="004D0A1C"/>
    <w:rsid w:val="004D554D"/>
    <w:rsid w:val="004E2DC0"/>
    <w:rsid w:val="00501914"/>
    <w:rsid w:val="00531C52"/>
    <w:rsid w:val="005332BB"/>
    <w:rsid w:val="0054030E"/>
    <w:rsid w:val="005471EA"/>
    <w:rsid w:val="005A5CF7"/>
    <w:rsid w:val="005A7720"/>
    <w:rsid w:val="005D0DB4"/>
    <w:rsid w:val="005E1C45"/>
    <w:rsid w:val="006131EB"/>
    <w:rsid w:val="006156BF"/>
    <w:rsid w:val="006244DE"/>
    <w:rsid w:val="00630080"/>
    <w:rsid w:val="006400AE"/>
    <w:rsid w:val="00663147"/>
    <w:rsid w:val="006649B1"/>
    <w:rsid w:val="0066659D"/>
    <w:rsid w:val="00673058"/>
    <w:rsid w:val="006A0C3C"/>
    <w:rsid w:val="006A209E"/>
    <w:rsid w:val="006E4286"/>
    <w:rsid w:val="006F6727"/>
    <w:rsid w:val="007207EF"/>
    <w:rsid w:val="00725EC4"/>
    <w:rsid w:val="0073432E"/>
    <w:rsid w:val="00736C86"/>
    <w:rsid w:val="007417D2"/>
    <w:rsid w:val="00757885"/>
    <w:rsid w:val="00760DBB"/>
    <w:rsid w:val="00767AC5"/>
    <w:rsid w:val="00772EBF"/>
    <w:rsid w:val="00782551"/>
    <w:rsid w:val="00786C3B"/>
    <w:rsid w:val="007922B4"/>
    <w:rsid w:val="00793046"/>
    <w:rsid w:val="00797EDE"/>
    <w:rsid w:val="007D1771"/>
    <w:rsid w:val="007E4F37"/>
    <w:rsid w:val="007F79C0"/>
    <w:rsid w:val="008021EC"/>
    <w:rsid w:val="00806F54"/>
    <w:rsid w:val="00811F06"/>
    <w:rsid w:val="00816E8D"/>
    <w:rsid w:val="00823CC2"/>
    <w:rsid w:val="00871414"/>
    <w:rsid w:val="00873E38"/>
    <w:rsid w:val="00882A83"/>
    <w:rsid w:val="008860AC"/>
    <w:rsid w:val="008917D9"/>
    <w:rsid w:val="008A20F4"/>
    <w:rsid w:val="008A69D4"/>
    <w:rsid w:val="008B717C"/>
    <w:rsid w:val="008C63DC"/>
    <w:rsid w:val="008F2AB1"/>
    <w:rsid w:val="00902444"/>
    <w:rsid w:val="009137B2"/>
    <w:rsid w:val="009176D3"/>
    <w:rsid w:val="00923B80"/>
    <w:rsid w:val="009358B2"/>
    <w:rsid w:val="009425B0"/>
    <w:rsid w:val="009654C4"/>
    <w:rsid w:val="009675A9"/>
    <w:rsid w:val="009937EA"/>
    <w:rsid w:val="009C4F2E"/>
    <w:rsid w:val="009F0477"/>
    <w:rsid w:val="009F1C57"/>
    <w:rsid w:val="009F4CA0"/>
    <w:rsid w:val="009F6586"/>
    <w:rsid w:val="00A4083B"/>
    <w:rsid w:val="00A60A0E"/>
    <w:rsid w:val="00A67DF6"/>
    <w:rsid w:val="00A81C2A"/>
    <w:rsid w:val="00A867A4"/>
    <w:rsid w:val="00AB4E6B"/>
    <w:rsid w:val="00AE3A96"/>
    <w:rsid w:val="00B031B1"/>
    <w:rsid w:val="00B332A2"/>
    <w:rsid w:val="00B35AE3"/>
    <w:rsid w:val="00B44879"/>
    <w:rsid w:val="00B51108"/>
    <w:rsid w:val="00B52F63"/>
    <w:rsid w:val="00BA3306"/>
    <w:rsid w:val="00BB2D08"/>
    <w:rsid w:val="00BC1549"/>
    <w:rsid w:val="00BC60B8"/>
    <w:rsid w:val="00BC7BE6"/>
    <w:rsid w:val="00BE42DD"/>
    <w:rsid w:val="00C04619"/>
    <w:rsid w:val="00C11769"/>
    <w:rsid w:val="00C2435D"/>
    <w:rsid w:val="00C4163F"/>
    <w:rsid w:val="00C461A7"/>
    <w:rsid w:val="00C60B9F"/>
    <w:rsid w:val="00C62973"/>
    <w:rsid w:val="00C91A8B"/>
    <w:rsid w:val="00C94285"/>
    <w:rsid w:val="00CB06B5"/>
    <w:rsid w:val="00CC1B05"/>
    <w:rsid w:val="00CC5701"/>
    <w:rsid w:val="00CF1F3F"/>
    <w:rsid w:val="00CF61D9"/>
    <w:rsid w:val="00D40EAE"/>
    <w:rsid w:val="00D553EC"/>
    <w:rsid w:val="00D63646"/>
    <w:rsid w:val="00D84EF1"/>
    <w:rsid w:val="00DA50EB"/>
    <w:rsid w:val="00DB0D4C"/>
    <w:rsid w:val="00DB1FD5"/>
    <w:rsid w:val="00DC2C18"/>
    <w:rsid w:val="00DC451A"/>
    <w:rsid w:val="00DE7F19"/>
    <w:rsid w:val="00E02740"/>
    <w:rsid w:val="00E0659B"/>
    <w:rsid w:val="00E0735E"/>
    <w:rsid w:val="00E40996"/>
    <w:rsid w:val="00E479A6"/>
    <w:rsid w:val="00E47D64"/>
    <w:rsid w:val="00E564E7"/>
    <w:rsid w:val="00E61004"/>
    <w:rsid w:val="00E63C86"/>
    <w:rsid w:val="00E92B6A"/>
    <w:rsid w:val="00EA0E0D"/>
    <w:rsid w:val="00EA7180"/>
    <w:rsid w:val="00EC18C3"/>
    <w:rsid w:val="00ED0130"/>
    <w:rsid w:val="00ED3133"/>
    <w:rsid w:val="00EE07BC"/>
    <w:rsid w:val="00EE2216"/>
    <w:rsid w:val="00EE26C3"/>
    <w:rsid w:val="00EE575F"/>
    <w:rsid w:val="00EF170B"/>
    <w:rsid w:val="00EF6538"/>
    <w:rsid w:val="00F108BF"/>
    <w:rsid w:val="00F352C9"/>
    <w:rsid w:val="00F5450B"/>
    <w:rsid w:val="00F57A19"/>
    <w:rsid w:val="00F66B29"/>
    <w:rsid w:val="00F743C3"/>
    <w:rsid w:val="00F769F2"/>
    <w:rsid w:val="00FA051A"/>
    <w:rsid w:val="00FA2704"/>
    <w:rsid w:val="00FB0B3B"/>
    <w:rsid w:val="00FE3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4D569"/>
  <w15:docId w15:val="{1CFF4EF2-3970-4091-AE50-08EA1EDD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114798"/>
    <w:rPr>
      <w:snapToGrid w:val="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14798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styleId="a4">
    <w:name w:val="Balloon Text"/>
    <w:basedOn w:val="a"/>
    <w:semiHidden/>
    <w:rsid w:val="009358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0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НЕДОИМКА</vt:lpstr>
    </vt:vector>
  </TitlesOfParts>
  <Company>****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НЕДОИМКА</dc:title>
  <dc:creator>****</dc:creator>
  <cp:lastModifiedBy>Оксана</cp:lastModifiedBy>
  <cp:revision>2</cp:revision>
  <cp:lastPrinted>2026-07-21T05:58:00Z</cp:lastPrinted>
  <dcterms:created xsi:type="dcterms:W3CDTF">2026-07-21T05:59:00Z</dcterms:created>
  <dcterms:modified xsi:type="dcterms:W3CDTF">2026-07-21T05:59:00Z</dcterms:modified>
</cp:coreProperties>
</file>