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91"/>
        <w:gridCol w:w="3184"/>
        <w:gridCol w:w="4056"/>
      </w:tblGrid>
      <w:tr w:rsidR="00494367" w:rsidRPr="00DB0DF4" w:rsidTr="00726E08">
        <w:trPr>
          <w:trHeight w:val="143"/>
        </w:trPr>
        <w:tc>
          <w:tcPr>
            <w:tcW w:w="8931" w:type="dxa"/>
            <w:gridSpan w:val="3"/>
          </w:tcPr>
          <w:p w:rsidR="00494367" w:rsidRDefault="00494367" w:rsidP="00EF6526">
            <w:pPr>
              <w:pStyle w:val="a3"/>
              <w:rPr>
                <w:snapToGrid w:val="0"/>
                <w:sz w:val="21"/>
                <w:szCs w:val="21"/>
              </w:rPr>
            </w:pPr>
            <w:r w:rsidRPr="00253A25">
              <w:rPr>
                <w:snapToGrid w:val="0"/>
                <w:sz w:val="21"/>
                <w:szCs w:val="21"/>
              </w:rPr>
              <w:object w:dxaOrig="600" w:dyaOrig="8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pt;height:43.2pt" o:ole="" fillcolor="window">
                  <v:imagedata r:id="rId6" o:title=""/>
                </v:shape>
                <o:OLEObject Type="Embed" ProgID="Word.Picture.8" ShapeID="_x0000_i1025" DrawAspect="Content" ObjectID="_1703407101" r:id="rId7"/>
              </w:object>
            </w:r>
          </w:p>
          <w:p w:rsidR="00494367" w:rsidRPr="00253A25" w:rsidRDefault="00494367" w:rsidP="00EF6526">
            <w:pPr>
              <w:pStyle w:val="a3"/>
              <w:rPr>
                <w:sz w:val="21"/>
                <w:szCs w:val="21"/>
              </w:rPr>
            </w:pPr>
          </w:p>
          <w:p w:rsidR="00AC7B81" w:rsidRPr="0081307A" w:rsidRDefault="00AC7B81" w:rsidP="00AC7B81">
            <w:pPr>
              <w:pStyle w:val="a3"/>
              <w:rPr>
                <w:sz w:val="21"/>
                <w:szCs w:val="21"/>
              </w:rPr>
            </w:pPr>
            <w:r w:rsidRPr="0081307A">
              <w:rPr>
                <w:sz w:val="21"/>
                <w:szCs w:val="21"/>
              </w:rPr>
              <w:t xml:space="preserve">ФИНАНСОВОЕ УПРАВЛЕНИЕ </w:t>
            </w:r>
          </w:p>
          <w:p w:rsidR="00AC7B81" w:rsidRDefault="00AC7B81" w:rsidP="00AC7B81">
            <w:pPr>
              <w:pStyle w:val="a3"/>
              <w:rPr>
                <w:snapToGrid w:val="0"/>
                <w:sz w:val="21"/>
                <w:szCs w:val="21"/>
              </w:rPr>
            </w:pPr>
            <w:r w:rsidRPr="0081307A">
              <w:rPr>
                <w:sz w:val="21"/>
                <w:szCs w:val="21"/>
              </w:rPr>
              <w:t xml:space="preserve">АДМИНИСТРАЦИИ </w:t>
            </w:r>
            <w:r w:rsidRPr="0081307A">
              <w:rPr>
                <w:snapToGrid w:val="0"/>
                <w:sz w:val="21"/>
                <w:szCs w:val="21"/>
              </w:rPr>
              <w:t xml:space="preserve">ИВАНОВСКОГО </w:t>
            </w:r>
            <w:r>
              <w:rPr>
                <w:snapToGrid w:val="0"/>
                <w:sz w:val="21"/>
                <w:szCs w:val="21"/>
              </w:rPr>
              <w:t xml:space="preserve">МУНИЦИПАЛЬНОГО ОКРУГА </w:t>
            </w:r>
          </w:p>
          <w:p w:rsidR="00AC7B81" w:rsidRPr="00E16FEA" w:rsidRDefault="00AC7B81" w:rsidP="00AC7B81">
            <w:pPr>
              <w:pStyle w:val="a3"/>
              <w:rPr>
                <w:snapToGrid w:val="0"/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АМУРСКОЙ ОБЛАСТИ</w:t>
            </w:r>
          </w:p>
          <w:p w:rsidR="00494367" w:rsidRPr="00253A25" w:rsidRDefault="00494367" w:rsidP="00EF6526">
            <w:pPr>
              <w:spacing w:line="259" w:lineRule="auto"/>
              <w:jc w:val="center"/>
              <w:rPr>
                <w:b/>
                <w:snapToGrid w:val="0"/>
                <w:sz w:val="21"/>
                <w:szCs w:val="21"/>
              </w:rPr>
            </w:pPr>
          </w:p>
          <w:p w:rsidR="00494367" w:rsidRPr="00253A25" w:rsidRDefault="00494367" w:rsidP="00EF6526">
            <w:pPr>
              <w:pStyle w:val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3A25">
              <w:rPr>
                <w:rFonts w:ascii="Times New Roman" w:hAnsi="Times New Roman" w:cs="Times New Roman"/>
                <w:sz w:val="21"/>
                <w:szCs w:val="21"/>
              </w:rPr>
              <w:t>ПРИКАЗ</w:t>
            </w:r>
          </w:p>
          <w:p w:rsidR="00494367" w:rsidRPr="00253A25" w:rsidRDefault="00494367" w:rsidP="00EF6526">
            <w:pPr>
              <w:rPr>
                <w:sz w:val="21"/>
                <w:szCs w:val="21"/>
              </w:rPr>
            </w:pPr>
          </w:p>
          <w:p w:rsidR="00494367" w:rsidRPr="00253A25" w:rsidRDefault="00494367" w:rsidP="00EF6526">
            <w:pPr>
              <w:spacing w:line="259" w:lineRule="auto"/>
              <w:jc w:val="center"/>
              <w:rPr>
                <w:b/>
                <w:snapToGrid w:val="0"/>
                <w:sz w:val="21"/>
                <w:szCs w:val="21"/>
              </w:rPr>
            </w:pPr>
          </w:p>
        </w:tc>
      </w:tr>
      <w:tr w:rsidR="00494367" w:rsidRPr="00253A25" w:rsidTr="00726E08">
        <w:trPr>
          <w:trHeight w:val="42"/>
        </w:trPr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367" w:rsidRPr="007A6B7F" w:rsidRDefault="00AC7B81" w:rsidP="00AC7B81">
            <w:pPr>
              <w:pStyle w:val="a3"/>
              <w:ind w:right="196"/>
              <w:jc w:val="left"/>
              <w:rPr>
                <w:b w:val="0"/>
                <w:bCs/>
                <w:sz w:val="21"/>
                <w:szCs w:val="21"/>
              </w:rPr>
            </w:pPr>
            <w:r>
              <w:rPr>
                <w:b w:val="0"/>
                <w:bCs/>
                <w:sz w:val="21"/>
                <w:szCs w:val="21"/>
              </w:rPr>
              <w:t>10</w:t>
            </w:r>
            <w:r w:rsidR="00494367" w:rsidRPr="007A6B7F">
              <w:rPr>
                <w:b w:val="0"/>
                <w:bCs/>
                <w:sz w:val="21"/>
                <w:szCs w:val="21"/>
              </w:rPr>
              <w:t>.</w:t>
            </w:r>
            <w:r>
              <w:rPr>
                <w:b w:val="0"/>
                <w:bCs/>
                <w:sz w:val="21"/>
                <w:szCs w:val="21"/>
              </w:rPr>
              <w:t>01</w:t>
            </w:r>
            <w:r w:rsidR="00494367" w:rsidRPr="007A6B7F">
              <w:rPr>
                <w:b w:val="0"/>
                <w:bCs/>
                <w:sz w:val="21"/>
                <w:szCs w:val="21"/>
              </w:rPr>
              <w:t>.20</w:t>
            </w:r>
            <w:r w:rsidR="00293C0B">
              <w:rPr>
                <w:b w:val="0"/>
                <w:bCs/>
                <w:sz w:val="21"/>
                <w:szCs w:val="21"/>
              </w:rPr>
              <w:t>2</w:t>
            </w:r>
            <w:r>
              <w:rPr>
                <w:b w:val="0"/>
                <w:bCs/>
                <w:sz w:val="21"/>
                <w:szCs w:val="21"/>
              </w:rPr>
              <w:t>2</w:t>
            </w:r>
          </w:p>
        </w:tc>
        <w:tc>
          <w:tcPr>
            <w:tcW w:w="3184" w:type="dxa"/>
            <w:vAlign w:val="bottom"/>
          </w:tcPr>
          <w:p w:rsidR="00494367" w:rsidRPr="007A6B7F" w:rsidRDefault="00494367" w:rsidP="00EF6526">
            <w:pPr>
              <w:pStyle w:val="a3"/>
              <w:ind w:right="102"/>
              <w:rPr>
                <w:b w:val="0"/>
                <w:sz w:val="21"/>
                <w:szCs w:val="21"/>
              </w:rPr>
            </w:pPr>
          </w:p>
        </w:tc>
        <w:tc>
          <w:tcPr>
            <w:tcW w:w="4056" w:type="dxa"/>
            <w:vAlign w:val="bottom"/>
          </w:tcPr>
          <w:p w:rsidR="00494367" w:rsidRPr="00253A25" w:rsidRDefault="00494367" w:rsidP="003C0F04">
            <w:pPr>
              <w:pStyle w:val="a3"/>
              <w:ind w:right="102"/>
              <w:jc w:val="right"/>
              <w:rPr>
                <w:b w:val="0"/>
                <w:sz w:val="21"/>
                <w:szCs w:val="21"/>
                <w:u w:val="single"/>
              </w:rPr>
            </w:pPr>
            <w:r>
              <w:rPr>
                <w:b w:val="0"/>
                <w:sz w:val="21"/>
                <w:szCs w:val="21"/>
                <w:u w:val="single"/>
              </w:rPr>
              <w:t xml:space="preserve"> </w:t>
            </w:r>
            <w:r w:rsidRPr="00253A25">
              <w:rPr>
                <w:b w:val="0"/>
                <w:sz w:val="21"/>
                <w:szCs w:val="21"/>
                <w:u w:val="single"/>
              </w:rPr>
              <w:t xml:space="preserve"> № </w:t>
            </w:r>
            <w:r w:rsidRPr="009F51B4">
              <w:rPr>
                <w:b w:val="0"/>
                <w:color w:val="000000" w:themeColor="text1"/>
                <w:sz w:val="21"/>
                <w:szCs w:val="21"/>
                <w:u w:val="single"/>
              </w:rPr>
              <w:t xml:space="preserve"> </w:t>
            </w:r>
            <w:r w:rsidR="00B21B56" w:rsidRPr="00B21B56">
              <w:rPr>
                <w:b w:val="0"/>
                <w:color w:val="000000" w:themeColor="text1"/>
                <w:sz w:val="21"/>
                <w:szCs w:val="21"/>
                <w:u w:val="single"/>
              </w:rPr>
              <w:t>1</w:t>
            </w:r>
            <w:r w:rsidR="003C0F04" w:rsidRPr="00B21B56">
              <w:rPr>
                <w:b w:val="0"/>
                <w:color w:val="000000" w:themeColor="text1"/>
                <w:sz w:val="21"/>
                <w:szCs w:val="21"/>
                <w:u w:val="single"/>
              </w:rPr>
              <w:t>2</w:t>
            </w:r>
          </w:p>
        </w:tc>
      </w:tr>
      <w:tr w:rsidR="00494367" w:rsidRPr="00DB0DF4" w:rsidTr="00726E08">
        <w:trPr>
          <w:trHeight w:val="80"/>
        </w:trPr>
        <w:tc>
          <w:tcPr>
            <w:tcW w:w="8931" w:type="dxa"/>
            <w:gridSpan w:val="3"/>
          </w:tcPr>
          <w:p w:rsidR="00494367" w:rsidRPr="007C4186" w:rsidRDefault="00494367" w:rsidP="00EF6526">
            <w:pPr>
              <w:pStyle w:val="a3"/>
              <w:rPr>
                <w:b w:val="0"/>
                <w:sz w:val="24"/>
                <w:szCs w:val="24"/>
              </w:rPr>
            </w:pPr>
          </w:p>
          <w:p w:rsidR="00494367" w:rsidRPr="007C4186" w:rsidRDefault="00494367" w:rsidP="00EF6526">
            <w:pPr>
              <w:pStyle w:val="a3"/>
              <w:rPr>
                <w:b w:val="0"/>
                <w:sz w:val="24"/>
                <w:szCs w:val="24"/>
              </w:rPr>
            </w:pPr>
            <w:r w:rsidRPr="007C4186">
              <w:rPr>
                <w:b w:val="0"/>
                <w:sz w:val="24"/>
                <w:szCs w:val="24"/>
              </w:rPr>
              <w:t>с. Ивановка</w:t>
            </w:r>
          </w:p>
        </w:tc>
      </w:tr>
    </w:tbl>
    <w:p w:rsidR="001C2AA6" w:rsidRDefault="001C2AA6" w:rsidP="00494367">
      <w:pPr>
        <w:jc w:val="both"/>
        <w:rPr>
          <w:sz w:val="24"/>
          <w:szCs w:val="24"/>
        </w:rPr>
      </w:pPr>
    </w:p>
    <w:p w:rsidR="001C2AA6" w:rsidRDefault="001C2AA6" w:rsidP="00494367">
      <w:pPr>
        <w:jc w:val="both"/>
        <w:rPr>
          <w:sz w:val="24"/>
          <w:szCs w:val="24"/>
        </w:rPr>
      </w:pPr>
    </w:p>
    <w:p w:rsidR="00336A2D" w:rsidRPr="001C2AA6" w:rsidRDefault="00336A2D" w:rsidP="00336A2D">
      <w:pPr>
        <w:jc w:val="both"/>
        <w:rPr>
          <w:sz w:val="24"/>
          <w:szCs w:val="24"/>
        </w:rPr>
      </w:pPr>
      <w:r w:rsidRPr="001C2AA6">
        <w:rPr>
          <w:sz w:val="24"/>
          <w:szCs w:val="24"/>
        </w:rPr>
        <w:t xml:space="preserve">Об утверждении плана </w:t>
      </w:r>
    </w:p>
    <w:p w:rsidR="00336A2D" w:rsidRPr="001C2AA6" w:rsidRDefault="00336A2D" w:rsidP="00336A2D">
      <w:pPr>
        <w:jc w:val="both"/>
        <w:rPr>
          <w:sz w:val="24"/>
          <w:szCs w:val="24"/>
        </w:rPr>
      </w:pPr>
      <w:r w:rsidRPr="001C2AA6">
        <w:rPr>
          <w:sz w:val="24"/>
          <w:szCs w:val="24"/>
        </w:rPr>
        <w:t>контрольных мероприятий на 202</w:t>
      </w:r>
      <w:r>
        <w:rPr>
          <w:sz w:val="24"/>
          <w:szCs w:val="24"/>
        </w:rPr>
        <w:t>2</w:t>
      </w:r>
      <w:r w:rsidRPr="001C2AA6">
        <w:rPr>
          <w:sz w:val="24"/>
          <w:szCs w:val="24"/>
        </w:rPr>
        <w:t xml:space="preserve"> год</w:t>
      </w:r>
    </w:p>
    <w:p w:rsidR="00494367" w:rsidRPr="001C2AA6" w:rsidRDefault="00494367" w:rsidP="00494367">
      <w:pPr>
        <w:ind w:firstLine="709"/>
        <w:jc w:val="both"/>
        <w:rPr>
          <w:sz w:val="28"/>
          <w:szCs w:val="28"/>
        </w:rPr>
      </w:pPr>
    </w:p>
    <w:p w:rsidR="006C12ED" w:rsidRPr="00D24C1B" w:rsidRDefault="006C12ED" w:rsidP="006C12ED">
      <w:pPr>
        <w:ind w:firstLine="709"/>
        <w:jc w:val="both"/>
        <w:rPr>
          <w:sz w:val="24"/>
          <w:szCs w:val="24"/>
        </w:rPr>
      </w:pPr>
      <w:r w:rsidRPr="00D24C1B">
        <w:rPr>
          <w:sz w:val="24"/>
          <w:szCs w:val="24"/>
        </w:rPr>
        <w:t xml:space="preserve">В соответствии с федеральным стандартом внутреннего государственного (муниципального) финансового контроля </w:t>
      </w:r>
      <w:r w:rsidR="00892508" w:rsidRPr="00674156">
        <w:rPr>
          <w:sz w:val="24"/>
          <w:szCs w:val="24"/>
        </w:rPr>
        <w:t>«</w:t>
      </w:r>
      <w:r w:rsidRPr="00D24C1B">
        <w:rPr>
          <w:sz w:val="24"/>
          <w:szCs w:val="24"/>
        </w:rPr>
        <w:t>Планирование проверок, ревизий и обследований</w:t>
      </w:r>
      <w:r w:rsidR="00892508">
        <w:rPr>
          <w:sz w:val="24"/>
          <w:szCs w:val="24"/>
        </w:rPr>
        <w:t>»</w:t>
      </w:r>
      <w:r w:rsidRPr="00D24C1B">
        <w:rPr>
          <w:sz w:val="24"/>
          <w:szCs w:val="24"/>
        </w:rPr>
        <w:t>, утвержденным Постановлением Правительства Российской Федерации от 27.02.2020 № 208,</w:t>
      </w:r>
    </w:p>
    <w:p w:rsidR="00494367" w:rsidRDefault="00494367" w:rsidP="00494367">
      <w:pPr>
        <w:ind w:firstLine="709"/>
        <w:jc w:val="both"/>
        <w:rPr>
          <w:sz w:val="28"/>
          <w:szCs w:val="28"/>
        </w:rPr>
      </w:pPr>
    </w:p>
    <w:p w:rsidR="00494367" w:rsidRDefault="00494367" w:rsidP="0049436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B1C2B">
        <w:rPr>
          <w:b/>
          <w:sz w:val="28"/>
          <w:szCs w:val="28"/>
        </w:rPr>
        <w:t>риказываю</w:t>
      </w:r>
      <w:r w:rsidRPr="0073617A">
        <w:rPr>
          <w:b/>
          <w:sz w:val="28"/>
          <w:szCs w:val="28"/>
        </w:rPr>
        <w:t>:</w:t>
      </w:r>
    </w:p>
    <w:p w:rsidR="00336A2D" w:rsidRDefault="00D24C1B" w:rsidP="00336A2D">
      <w:pPr>
        <w:ind w:firstLine="709"/>
        <w:jc w:val="both"/>
        <w:rPr>
          <w:sz w:val="24"/>
          <w:szCs w:val="24"/>
        </w:rPr>
      </w:pPr>
      <w:r w:rsidRPr="00866174">
        <w:rPr>
          <w:sz w:val="24"/>
          <w:szCs w:val="24"/>
        </w:rPr>
        <w:t xml:space="preserve">1. </w:t>
      </w:r>
      <w:r w:rsidR="00336A2D" w:rsidRPr="00985A93">
        <w:rPr>
          <w:sz w:val="24"/>
          <w:szCs w:val="24"/>
        </w:rPr>
        <w:t>Утвердить План контрольных мероприятий на 202</w:t>
      </w:r>
      <w:r w:rsidR="00336A2D">
        <w:rPr>
          <w:sz w:val="24"/>
          <w:szCs w:val="24"/>
        </w:rPr>
        <w:t>2</w:t>
      </w:r>
      <w:r w:rsidR="00336A2D" w:rsidRPr="00985A93">
        <w:rPr>
          <w:sz w:val="24"/>
          <w:szCs w:val="24"/>
        </w:rPr>
        <w:t xml:space="preserve"> год, согласно Приложению №1 к настоящему приказу.</w:t>
      </w:r>
    </w:p>
    <w:p w:rsidR="00D24C1B" w:rsidRPr="00866174" w:rsidRDefault="00D24C1B" w:rsidP="00336A2D">
      <w:pPr>
        <w:ind w:firstLine="709"/>
        <w:jc w:val="both"/>
        <w:rPr>
          <w:b/>
          <w:sz w:val="24"/>
          <w:szCs w:val="24"/>
        </w:rPr>
      </w:pPr>
      <w:r w:rsidRPr="00866174">
        <w:rPr>
          <w:sz w:val="24"/>
          <w:szCs w:val="24"/>
        </w:rPr>
        <w:t>2. Контроль за выполнением настоящего приказа оставляю за собой.</w:t>
      </w:r>
    </w:p>
    <w:p w:rsidR="00494367" w:rsidRDefault="00494367" w:rsidP="00494367">
      <w:pPr>
        <w:rPr>
          <w:sz w:val="28"/>
          <w:szCs w:val="28"/>
        </w:rPr>
      </w:pPr>
    </w:p>
    <w:p w:rsidR="00D24C1B" w:rsidRDefault="00D24C1B" w:rsidP="00494367">
      <w:pPr>
        <w:rPr>
          <w:sz w:val="28"/>
          <w:szCs w:val="28"/>
        </w:rPr>
      </w:pPr>
    </w:p>
    <w:p w:rsidR="00D24C1B" w:rsidRDefault="00D24C1B" w:rsidP="00494367">
      <w:pPr>
        <w:rPr>
          <w:sz w:val="28"/>
          <w:szCs w:val="28"/>
        </w:rPr>
      </w:pPr>
    </w:p>
    <w:p w:rsidR="00D24C1B" w:rsidRDefault="00D24C1B" w:rsidP="00494367">
      <w:pPr>
        <w:rPr>
          <w:sz w:val="28"/>
          <w:szCs w:val="28"/>
        </w:rPr>
      </w:pPr>
    </w:p>
    <w:p w:rsidR="00B21B56" w:rsidRDefault="00B21B56" w:rsidP="00B21B56">
      <w:pPr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</w:t>
      </w:r>
    </w:p>
    <w:p w:rsidR="00B21B56" w:rsidRDefault="00B21B56" w:rsidP="00B21B56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финансового управления        </w:t>
      </w:r>
    </w:p>
    <w:p w:rsidR="00B21B56" w:rsidRDefault="00B21B56" w:rsidP="00B21B56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Ивановского муниципального округа                                         </w:t>
      </w:r>
      <w:proofErr w:type="spellStart"/>
      <w:r>
        <w:rPr>
          <w:sz w:val="24"/>
          <w:szCs w:val="24"/>
        </w:rPr>
        <w:t>И.А.Шмагун</w:t>
      </w:r>
      <w:proofErr w:type="spellEnd"/>
      <w:r>
        <w:rPr>
          <w:sz w:val="24"/>
          <w:szCs w:val="24"/>
        </w:rPr>
        <w:t xml:space="preserve">                </w:t>
      </w:r>
    </w:p>
    <w:p w:rsidR="00494BDF" w:rsidRPr="00D24C1B" w:rsidRDefault="00494BDF">
      <w:pPr>
        <w:rPr>
          <w:sz w:val="24"/>
          <w:szCs w:val="24"/>
        </w:rPr>
      </w:pPr>
    </w:p>
    <w:tbl>
      <w:tblPr>
        <w:tblOverlap w:val="never"/>
        <w:tblW w:w="10200" w:type="dxa"/>
        <w:jc w:val="center"/>
        <w:tblLayout w:type="fixed"/>
        <w:tblLook w:val="01E0"/>
      </w:tblPr>
      <w:tblGrid>
        <w:gridCol w:w="10200"/>
      </w:tblGrid>
      <w:tr w:rsidR="00494BDF" w:rsidTr="00494BDF">
        <w:trPr>
          <w:jc w:val="center"/>
        </w:trPr>
        <w:tc>
          <w:tcPr>
            <w:tcW w:w="10200" w:type="dxa"/>
          </w:tcPr>
          <w:p w:rsidR="00494BDF" w:rsidRDefault="00494BDF"/>
          <w:p w:rsidR="001C2AA6" w:rsidRDefault="001C2AA6"/>
          <w:p w:rsidR="001C2AA6" w:rsidRDefault="001C2AA6"/>
          <w:p w:rsidR="001C2AA6" w:rsidRDefault="001C2AA6"/>
          <w:p w:rsidR="001C2AA6" w:rsidRDefault="001C2AA6"/>
          <w:p w:rsidR="001C2AA6" w:rsidRDefault="001C2AA6"/>
          <w:p w:rsidR="001C2AA6" w:rsidRDefault="001C2AA6"/>
          <w:p w:rsidR="001C2AA6" w:rsidRDefault="001C2AA6"/>
          <w:p w:rsidR="001C2AA6" w:rsidRDefault="001C2AA6"/>
          <w:p w:rsidR="006C12ED" w:rsidRDefault="006C12ED"/>
          <w:p w:rsidR="006C12ED" w:rsidRDefault="006C12ED"/>
          <w:p w:rsidR="008958EF" w:rsidRDefault="008958EF" w:rsidP="008C7CF3">
            <w:pPr>
              <w:ind w:right="313"/>
              <w:jc w:val="right"/>
            </w:pPr>
          </w:p>
          <w:p w:rsidR="00B459C3" w:rsidRDefault="00B459C3" w:rsidP="008C7CF3">
            <w:pPr>
              <w:ind w:right="313"/>
              <w:jc w:val="right"/>
            </w:pPr>
          </w:p>
          <w:p w:rsidR="00B459C3" w:rsidRDefault="00B459C3" w:rsidP="008C7CF3">
            <w:pPr>
              <w:ind w:right="313"/>
              <w:jc w:val="right"/>
            </w:pPr>
          </w:p>
          <w:p w:rsidR="00B459C3" w:rsidRDefault="00B459C3" w:rsidP="008C7CF3">
            <w:pPr>
              <w:ind w:right="313"/>
              <w:jc w:val="right"/>
            </w:pPr>
          </w:p>
          <w:p w:rsidR="00B459C3" w:rsidRDefault="00B459C3" w:rsidP="008C7CF3">
            <w:pPr>
              <w:ind w:right="313"/>
              <w:jc w:val="right"/>
            </w:pPr>
          </w:p>
          <w:p w:rsidR="00B21B56" w:rsidRDefault="00B21B56" w:rsidP="008C7CF3">
            <w:pPr>
              <w:ind w:right="313"/>
              <w:jc w:val="right"/>
            </w:pPr>
          </w:p>
          <w:p w:rsidR="00B459C3" w:rsidRDefault="00B459C3" w:rsidP="008C7CF3">
            <w:pPr>
              <w:ind w:right="313"/>
              <w:jc w:val="right"/>
            </w:pPr>
          </w:p>
          <w:p w:rsidR="001C2AA6" w:rsidRDefault="00C7342C" w:rsidP="008C7CF3">
            <w:pPr>
              <w:ind w:right="313"/>
              <w:jc w:val="right"/>
            </w:pPr>
            <w:r w:rsidRPr="00830DEB">
              <w:lastRenderedPageBreak/>
              <w:t>Приложение №1</w:t>
            </w:r>
          </w:p>
          <w:p w:rsidR="00C7342C" w:rsidRPr="00AC7B81" w:rsidRDefault="00C7342C" w:rsidP="008C7CF3">
            <w:pPr>
              <w:ind w:right="313"/>
              <w:jc w:val="right"/>
            </w:pPr>
            <w:r w:rsidRPr="00830DEB">
              <w:t xml:space="preserve">к приказу </w:t>
            </w:r>
            <w:r w:rsidRPr="00AC7B81">
              <w:t>финансового управления</w:t>
            </w:r>
          </w:p>
          <w:p w:rsidR="00AC7B81" w:rsidRPr="00AC7B81" w:rsidRDefault="00AC7B81" w:rsidP="008C7CF3">
            <w:pPr>
              <w:ind w:right="313"/>
              <w:jc w:val="right"/>
            </w:pPr>
            <w:r w:rsidRPr="00AC7B81">
              <w:t xml:space="preserve">администрации Ивановского </w:t>
            </w:r>
          </w:p>
          <w:p w:rsidR="00AC7B81" w:rsidRPr="00AC7B81" w:rsidRDefault="00AC7B81" w:rsidP="008C7CF3">
            <w:pPr>
              <w:ind w:right="313"/>
              <w:jc w:val="right"/>
            </w:pPr>
            <w:r w:rsidRPr="00AC7B81">
              <w:t xml:space="preserve">муниципального округа </w:t>
            </w:r>
          </w:p>
          <w:p w:rsidR="00C7342C" w:rsidRPr="00AC7B81" w:rsidRDefault="00AC7B81" w:rsidP="008C7CF3">
            <w:pPr>
              <w:ind w:right="313"/>
              <w:jc w:val="right"/>
            </w:pPr>
            <w:r w:rsidRPr="00AC7B81">
              <w:t xml:space="preserve">Амурской области            </w:t>
            </w:r>
          </w:p>
          <w:p w:rsidR="00C7342C" w:rsidRDefault="00AC7B81" w:rsidP="008C7CF3">
            <w:pPr>
              <w:ind w:right="313"/>
              <w:jc w:val="right"/>
            </w:pPr>
            <w:r w:rsidRPr="00AC7B81">
              <w:t>о</w:t>
            </w:r>
            <w:r w:rsidR="00C7342C" w:rsidRPr="00AC7B81">
              <w:t>т</w:t>
            </w:r>
            <w:r w:rsidRPr="00AC7B81">
              <w:t xml:space="preserve"> 10</w:t>
            </w:r>
            <w:r w:rsidR="00C7342C" w:rsidRPr="00AC7B81">
              <w:t>.</w:t>
            </w:r>
            <w:r w:rsidRPr="00AC7B81">
              <w:t>01</w:t>
            </w:r>
            <w:r w:rsidR="00C7342C" w:rsidRPr="00AC7B81">
              <w:t>.20</w:t>
            </w:r>
            <w:r w:rsidR="001B44A9" w:rsidRPr="00AC7B81">
              <w:t>2</w:t>
            </w:r>
            <w:r w:rsidRPr="00AC7B81">
              <w:t>2</w:t>
            </w:r>
            <w:r w:rsidR="00C7342C" w:rsidRPr="00AC7B81">
              <w:t xml:space="preserve"> № </w:t>
            </w:r>
            <w:r w:rsidR="00D24C1B" w:rsidRPr="00AC7B81">
              <w:t>2</w:t>
            </w:r>
          </w:p>
          <w:p w:rsidR="00C7342C" w:rsidRDefault="00C7342C"/>
          <w:p w:rsidR="00C7342C" w:rsidRDefault="00C7342C"/>
          <w:tbl>
            <w:tblPr>
              <w:tblOverlap w:val="never"/>
              <w:tblW w:w="102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200"/>
            </w:tblGrid>
            <w:tr w:rsidR="00494BDF">
              <w:trPr>
                <w:jc w:val="center"/>
              </w:trPr>
              <w:tc>
                <w:tcPr>
                  <w:tcW w:w="10206" w:type="dxa"/>
                  <w:hideMark/>
                </w:tcPr>
                <w:p w:rsidR="00494BDF" w:rsidRDefault="00494BDF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План</w:t>
                  </w:r>
                </w:p>
              </w:tc>
            </w:tr>
          </w:tbl>
          <w:p w:rsidR="00494BDF" w:rsidRDefault="00494BDF"/>
        </w:tc>
      </w:tr>
      <w:tr w:rsidR="00494BDF" w:rsidTr="00494BDF">
        <w:trPr>
          <w:jc w:val="center"/>
        </w:trPr>
        <w:tc>
          <w:tcPr>
            <w:tcW w:w="10200" w:type="dxa"/>
          </w:tcPr>
          <w:p w:rsidR="00494BDF" w:rsidRDefault="00494BDF">
            <w:pPr>
              <w:jc w:val="center"/>
            </w:pPr>
          </w:p>
        </w:tc>
      </w:tr>
      <w:tr w:rsidR="00494BDF" w:rsidRPr="00494BDF" w:rsidTr="00494BDF">
        <w:trPr>
          <w:jc w:val="center"/>
        </w:trPr>
        <w:tc>
          <w:tcPr>
            <w:tcW w:w="10200" w:type="dxa"/>
            <w:hideMark/>
          </w:tcPr>
          <w:tbl>
            <w:tblPr>
              <w:tblOverlap w:val="never"/>
              <w:tblW w:w="977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9774"/>
            </w:tblGrid>
            <w:tr w:rsidR="00494BDF" w:rsidRPr="00494BDF" w:rsidTr="008C7CF3">
              <w:trPr>
                <w:trHeight w:val="1439"/>
                <w:jc w:val="center"/>
              </w:trPr>
              <w:tc>
                <w:tcPr>
                  <w:tcW w:w="9774" w:type="dxa"/>
                  <w:hideMark/>
                </w:tcPr>
                <w:p w:rsidR="00494BDF" w:rsidRPr="00CC1245" w:rsidRDefault="00494BDF" w:rsidP="00AC7B81">
                  <w:pPr>
                    <w:ind w:right="421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94BDF">
                    <w:rPr>
                      <w:color w:val="000000"/>
                      <w:sz w:val="24"/>
                      <w:szCs w:val="24"/>
                    </w:rPr>
                    <w:t>проведения проверок соблюдения законодательства Российской Федерации и иных</w:t>
                  </w:r>
                  <w:r w:rsidR="008C7CF3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494BDF">
                    <w:rPr>
                      <w:color w:val="000000"/>
                      <w:sz w:val="24"/>
                      <w:szCs w:val="24"/>
                    </w:rPr>
                    <w:t xml:space="preserve">правовых актов о контрактной системе в сфере закупок товаров, работ, услуг для </w:t>
                  </w:r>
                  <w:r w:rsidR="008C7CF3">
                    <w:rPr>
                      <w:color w:val="000000"/>
                      <w:sz w:val="24"/>
                      <w:szCs w:val="24"/>
                    </w:rPr>
                    <w:t xml:space="preserve">обеспечения </w:t>
                  </w:r>
                  <w:r w:rsidRPr="00494BDF">
                    <w:rPr>
                      <w:color w:val="000000"/>
                      <w:sz w:val="24"/>
                      <w:szCs w:val="24"/>
                    </w:rPr>
                    <w:t xml:space="preserve">государственных </w:t>
                  </w:r>
                  <w:r w:rsidR="008C7CF3">
                    <w:rPr>
                      <w:color w:val="000000"/>
                      <w:sz w:val="24"/>
                      <w:szCs w:val="24"/>
                    </w:rPr>
                    <w:t xml:space="preserve">и муниципальных </w:t>
                  </w:r>
                  <w:r w:rsidRPr="00494BDF">
                    <w:rPr>
                      <w:color w:val="000000"/>
                      <w:sz w:val="24"/>
                      <w:szCs w:val="24"/>
                    </w:rPr>
                    <w:t xml:space="preserve">нужд </w:t>
                  </w:r>
                  <w:r w:rsidR="008C7CF3">
                    <w:rPr>
                      <w:color w:val="000000"/>
                      <w:sz w:val="24"/>
                      <w:szCs w:val="24"/>
                    </w:rPr>
                    <w:t xml:space="preserve">в отношении отдельных закупок для обеспечения </w:t>
                  </w:r>
                  <w:r w:rsidR="00CC1245">
                    <w:rPr>
                      <w:color w:val="000000"/>
                      <w:sz w:val="24"/>
                      <w:szCs w:val="24"/>
                    </w:rPr>
                    <w:t xml:space="preserve">муниципальных нужд </w:t>
                  </w:r>
                  <w:r w:rsidR="00124FE1">
                    <w:rPr>
                      <w:color w:val="000000"/>
                      <w:sz w:val="24"/>
                      <w:szCs w:val="24"/>
                    </w:rPr>
                    <w:t xml:space="preserve">на </w:t>
                  </w:r>
                  <w:r w:rsidRPr="00494BDF">
                    <w:rPr>
                      <w:color w:val="000000"/>
                      <w:sz w:val="24"/>
                      <w:szCs w:val="24"/>
                    </w:rPr>
                    <w:t>202</w:t>
                  </w:r>
                  <w:r w:rsidR="00726E08">
                    <w:rPr>
                      <w:color w:val="000000"/>
                      <w:sz w:val="24"/>
                      <w:szCs w:val="24"/>
                    </w:rPr>
                    <w:t>2</w:t>
                  </w:r>
                  <w:r w:rsidRPr="00494BDF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</w:tr>
          </w:tbl>
          <w:p w:rsidR="00494BDF" w:rsidRPr="00494BDF" w:rsidRDefault="00494BDF" w:rsidP="00494BDF">
            <w:pPr>
              <w:jc w:val="center"/>
              <w:rPr>
                <w:sz w:val="24"/>
                <w:szCs w:val="24"/>
              </w:rPr>
            </w:pPr>
          </w:p>
        </w:tc>
      </w:tr>
    </w:tbl>
    <w:p w:rsidR="00B60C03" w:rsidRDefault="00B60C03"/>
    <w:tbl>
      <w:tblPr>
        <w:tblW w:w="0" w:type="auto"/>
        <w:jc w:val="center"/>
        <w:tblInd w:w="-16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25"/>
        <w:gridCol w:w="2977"/>
        <w:gridCol w:w="2409"/>
        <w:gridCol w:w="1259"/>
        <w:gridCol w:w="1833"/>
      </w:tblGrid>
      <w:tr w:rsidR="00CA1DAC" w:rsidRPr="003A6921" w:rsidTr="0094032C">
        <w:trPr>
          <w:jc w:val="center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AC" w:rsidRPr="0094032C" w:rsidRDefault="00CA1DAC" w:rsidP="00F93426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94032C">
              <w:rPr>
                <w:b/>
                <w:sz w:val="18"/>
                <w:szCs w:val="18"/>
              </w:rPr>
              <w:t>№</w:t>
            </w:r>
          </w:p>
          <w:p w:rsidR="00CA1DAC" w:rsidRPr="0094032C" w:rsidRDefault="00CA1DAC" w:rsidP="00F93426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94032C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977" w:type="dxa"/>
            <w:tcBorders>
              <w:top w:val="single" w:sz="8" w:space="0" w:color="000000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AC" w:rsidRPr="0094032C" w:rsidRDefault="00CA1DAC" w:rsidP="00F93426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94032C">
              <w:rPr>
                <w:b/>
                <w:sz w:val="18"/>
                <w:szCs w:val="18"/>
              </w:rPr>
              <w:t>Тема контрольного мероприятия</w:t>
            </w:r>
          </w:p>
        </w:tc>
        <w:tc>
          <w:tcPr>
            <w:tcW w:w="2409" w:type="dxa"/>
            <w:tcBorders>
              <w:top w:val="single" w:sz="8" w:space="0" w:color="000000"/>
              <w:left w:val="outset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AC" w:rsidRPr="0094032C" w:rsidRDefault="00CA1DAC" w:rsidP="00CA1DAC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94032C">
              <w:rPr>
                <w:b/>
                <w:sz w:val="18"/>
                <w:szCs w:val="18"/>
              </w:rPr>
              <w:t>Наименование объектов контроля</w:t>
            </w:r>
          </w:p>
        </w:tc>
        <w:tc>
          <w:tcPr>
            <w:tcW w:w="1259" w:type="dxa"/>
            <w:tcBorders>
              <w:top w:val="single" w:sz="8" w:space="0" w:color="000000"/>
              <w:left w:val="outset" w:sz="6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AC" w:rsidRPr="0094032C" w:rsidRDefault="00CA1DAC" w:rsidP="00F93426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94032C">
              <w:rPr>
                <w:b/>
                <w:sz w:val="18"/>
                <w:szCs w:val="18"/>
              </w:rPr>
              <w:t>Период (дата) начала проведения контрольного мероприятия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CA1DAC" w:rsidRPr="0094032C" w:rsidRDefault="00CA1DAC" w:rsidP="003A692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  <w:p w:rsidR="00CA1DAC" w:rsidRPr="0094032C" w:rsidRDefault="0094032C" w:rsidP="003A692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Проверяемый период, г.</w:t>
            </w:r>
          </w:p>
          <w:p w:rsidR="00CA1DAC" w:rsidRPr="0094032C" w:rsidRDefault="00CA1DAC" w:rsidP="003A6921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</w:p>
        </w:tc>
      </w:tr>
      <w:tr w:rsidR="00CA1DAC" w:rsidRPr="003A6921" w:rsidTr="0094032C">
        <w:trPr>
          <w:trHeight w:val="3205"/>
          <w:jc w:val="center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AC" w:rsidRPr="003A6921" w:rsidRDefault="00CA1DAC" w:rsidP="00B2774D">
            <w:pPr>
              <w:widowControl/>
              <w:autoSpaceDE/>
              <w:autoSpaceDN/>
              <w:adjustRightInd/>
              <w:spacing w:line="300" w:lineRule="atLeast"/>
              <w:jc w:val="center"/>
              <w:rPr>
                <w:sz w:val="22"/>
                <w:szCs w:val="22"/>
              </w:rPr>
            </w:pPr>
            <w:r w:rsidRPr="003A6921"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single" w:sz="8" w:space="0" w:color="000000"/>
              <w:left w:val="outset" w:sz="6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C2B" w:rsidRPr="00FB1C2B" w:rsidRDefault="00FB1C2B" w:rsidP="00FB1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Соблюдение </w:t>
            </w:r>
            <w:r w:rsidRPr="00FB1C2B">
              <w:rPr>
                <w:sz w:val="22"/>
                <w:szCs w:val="22"/>
              </w:rPr>
              <w:t>части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CA1DAC" w:rsidRPr="003A6921" w:rsidRDefault="00CA1DAC" w:rsidP="00892508">
            <w:pPr>
              <w:widowControl/>
              <w:autoSpaceDE/>
              <w:autoSpaceDN/>
              <w:adjustRightInd/>
              <w:spacing w:line="300" w:lineRule="atLeast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outset" w:sz="6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AC" w:rsidRPr="006257EE" w:rsidRDefault="00726E08" w:rsidP="00B459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МОБУ СОШ с.Черемхово</w:t>
            </w:r>
          </w:p>
          <w:p w:rsidR="00CA1DAC" w:rsidRPr="007810A4" w:rsidRDefault="00CA1DAC" w:rsidP="00B459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810A4">
              <w:rPr>
                <w:sz w:val="22"/>
                <w:szCs w:val="22"/>
              </w:rPr>
              <w:t>ИНН 281600</w:t>
            </w:r>
            <w:r w:rsidR="007810A4" w:rsidRPr="007810A4">
              <w:rPr>
                <w:sz w:val="22"/>
                <w:szCs w:val="22"/>
              </w:rPr>
              <w:t>7501</w:t>
            </w:r>
          </w:p>
          <w:p w:rsidR="007810A4" w:rsidRDefault="007810A4" w:rsidP="00B459C3">
            <w:pPr>
              <w:jc w:val="center"/>
              <w:rPr>
                <w:sz w:val="22"/>
                <w:szCs w:val="22"/>
              </w:rPr>
            </w:pPr>
            <w:r w:rsidRPr="007810A4">
              <w:rPr>
                <w:sz w:val="22"/>
                <w:szCs w:val="22"/>
              </w:rPr>
              <w:t>с.Черемхово</w:t>
            </w:r>
            <w:r w:rsidR="00CA1DAC" w:rsidRPr="007810A4">
              <w:rPr>
                <w:sz w:val="22"/>
                <w:szCs w:val="22"/>
              </w:rPr>
              <w:t>,</w:t>
            </w:r>
          </w:p>
          <w:p w:rsidR="007810A4" w:rsidRDefault="00CA1DAC" w:rsidP="00B459C3">
            <w:pPr>
              <w:jc w:val="center"/>
              <w:rPr>
                <w:sz w:val="22"/>
                <w:szCs w:val="22"/>
              </w:rPr>
            </w:pPr>
            <w:r w:rsidRPr="007810A4">
              <w:rPr>
                <w:sz w:val="22"/>
                <w:szCs w:val="22"/>
              </w:rPr>
              <w:t xml:space="preserve">Амурской области, Ивановского района, </w:t>
            </w:r>
          </w:p>
          <w:p w:rsidR="00CA1DAC" w:rsidRPr="007810A4" w:rsidRDefault="00CA1DAC" w:rsidP="00B459C3">
            <w:pPr>
              <w:jc w:val="center"/>
              <w:rPr>
                <w:sz w:val="22"/>
                <w:szCs w:val="22"/>
              </w:rPr>
            </w:pPr>
            <w:r w:rsidRPr="007810A4">
              <w:rPr>
                <w:sz w:val="22"/>
                <w:szCs w:val="22"/>
              </w:rPr>
              <w:t>ул.</w:t>
            </w:r>
            <w:r w:rsidR="007810A4" w:rsidRPr="007810A4">
              <w:rPr>
                <w:sz w:val="22"/>
                <w:szCs w:val="22"/>
              </w:rPr>
              <w:t>Кирова, 92</w:t>
            </w:r>
          </w:p>
        </w:tc>
        <w:tc>
          <w:tcPr>
            <w:tcW w:w="1259" w:type="dxa"/>
            <w:tcBorders>
              <w:top w:val="single" w:sz="8" w:space="0" w:color="000000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AC" w:rsidRDefault="00726E08" w:rsidP="00B2774D">
            <w:pPr>
              <w:widowControl/>
              <w:autoSpaceDE/>
              <w:autoSpaceDN/>
              <w:adjustRightInd/>
              <w:spacing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  <w:p w:rsidR="00CA1DAC" w:rsidRPr="003A6921" w:rsidRDefault="00CA1DAC" w:rsidP="00726E08">
            <w:pPr>
              <w:widowControl/>
              <w:autoSpaceDE/>
              <w:autoSpaceDN/>
              <w:adjustRightInd/>
              <w:spacing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726E0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A1DAC" w:rsidRPr="003A6921" w:rsidRDefault="00CA1DAC" w:rsidP="00726E08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sz w:val="22"/>
                <w:szCs w:val="22"/>
              </w:rPr>
            </w:pPr>
            <w:r w:rsidRPr="003A6921">
              <w:rPr>
                <w:sz w:val="22"/>
                <w:szCs w:val="22"/>
              </w:rPr>
              <w:t>201</w:t>
            </w:r>
            <w:r w:rsidR="00726E08">
              <w:rPr>
                <w:sz w:val="22"/>
                <w:szCs w:val="22"/>
              </w:rPr>
              <w:t>9</w:t>
            </w:r>
            <w:r w:rsidRPr="003A6921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</w:t>
            </w:r>
            <w:r w:rsidR="00726E08">
              <w:rPr>
                <w:sz w:val="22"/>
                <w:szCs w:val="22"/>
              </w:rPr>
              <w:t>1</w:t>
            </w:r>
          </w:p>
        </w:tc>
      </w:tr>
      <w:tr w:rsidR="00CA1DAC" w:rsidRPr="003A6921" w:rsidTr="0094032C">
        <w:trPr>
          <w:trHeight w:val="3205"/>
          <w:jc w:val="center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AC" w:rsidRPr="003A6921" w:rsidRDefault="00CA1DAC" w:rsidP="00B2774D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sz w:val="22"/>
                <w:szCs w:val="22"/>
              </w:rPr>
            </w:pPr>
            <w:r w:rsidRPr="003A6921">
              <w:rPr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8" w:space="0" w:color="000000"/>
              <w:left w:val="outset" w:sz="6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C2B" w:rsidRPr="00FB1C2B" w:rsidRDefault="00FB1C2B" w:rsidP="00FB1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Соблюдение </w:t>
            </w:r>
            <w:r w:rsidRPr="00FB1C2B">
              <w:rPr>
                <w:sz w:val="22"/>
                <w:szCs w:val="22"/>
              </w:rPr>
              <w:t>части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CA1DAC" w:rsidRPr="003A6921" w:rsidRDefault="00CA1DAC" w:rsidP="00B2774D">
            <w:pPr>
              <w:widowControl/>
              <w:autoSpaceDE/>
              <w:autoSpaceDN/>
              <w:adjustRightInd/>
              <w:spacing w:after="150" w:line="300" w:lineRule="atLeast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outset" w:sz="6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6E08" w:rsidRPr="006257EE" w:rsidRDefault="00726E08" w:rsidP="00B459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МОБУ СОШ с.Новоалексеевка</w:t>
            </w:r>
          </w:p>
          <w:p w:rsidR="00CA1DAC" w:rsidRPr="007810A4" w:rsidRDefault="00CA1DAC" w:rsidP="00B459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810A4">
              <w:rPr>
                <w:sz w:val="22"/>
                <w:szCs w:val="22"/>
              </w:rPr>
              <w:t>ИНН 281600</w:t>
            </w:r>
            <w:r w:rsidR="007810A4" w:rsidRPr="007810A4">
              <w:rPr>
                <w:sz w:val="22"/>
                <w:szCs w:val="22"/>
              </w:rPr>
              <w:t>7477</w:t>
            </w:r>
          </w:p>
          <w:p w:rsidR="00CA1DAC" w:rsidRPr="006257EE" w:rsidRDefault="00CA1DAC" w:rsidP="00B459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810A4">
              <w:rPr>
                <w:sz w:val="22"/>
                <w:szCs w:val="22"/>
              </w:rPr>
              <w:t>с.</w:t>
            </w:r>
            <w:r w:rsidR="007810A4" w:rsidRPr="007810A4">
              <w:rPr>
                <w:sz w:val="22"/>
                <w:szCs w:val="22"/>
              </w:rPr>
              <w:t>Новоалексеевка</w:t>
            </w:r>
            <w:r w:rsidRPr="007810A4">
              <w:rPr>
                <w:sz w:val="22"/>
                <w:szCs w:val="22"/>
              </w:rPr>
              <w:t>, Амурской области, Ивановского района, ул.</w:t>
            </w:r>
            <w:r w:rsidR="007810A4" w:rsidRPr="007810A4">
              <w:rPr>
                <w:sz w:val="22"/>
                <w:szCs w:val="22"/>
              </w:rPr>
              <w:t>Гвардейская</w:t>
            </w:r>
            <w:r w:rsidR="007810A4">
              <w:rPr>
                <w:sz w:val="22"/>
                <w:szCs w:val="22"/>
              </w:rPr>
              <w:t>,49/1</w:t>
            </w:r>
          </w:p>
        </w:tc>
        <w:tc>
          <w:tcPr>
            <w:tcW w:w="1259" w:type="dxa"/>
            <w:tcBorders>
              <w:top w:val="single" w:sz="8" w:space="0" w:color="000000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AC" w:rsidRDefault="00726E08" w:rsidP="004E002C">
            <w:pPr>
              <w:widowControl/>
              <w:autoSpaceDE/>
              <w:autoSpaceDN/>
              <w:adjustRightInd/>
              <w:spacing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  <w:p w:rsidR="00CA1DAC" w:rsidRPr="003A6921" w:rsidRDefault="00CA1DAC" w:rsidP="00726E08">
            <w:pPr>
              <w:widowControl/>
              <w:autoSpaceDE/>
              <w:autoSpaceDN/>
              <w:adjustRightInd/>
              <w:spacing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726E0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A1DAC" w:rsidRPr="003A6921" w:rsidRDefault="00CA1DAC" w:rsidP="00726E08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sz w:val="22"/>
                <w:szCs w:val="22"/>
              </w:rPr>
            </w:pPr>
            <w:r w:rsidRPr="003A6921">
              <w:rPr>
                <w:sz w:val="22"/>
                <w:szCs w:val="22"/>
              </w:rPr>
              <w:t>201</w:t>
            </w:r>
            <w:r w:rsidR="00726E08">
              <w:rPr>
                <w:sz w:val="22"/>
                <w:szCs w:val="22"/>
              </w:rPr>
              <w:t>9</w:t>
            </w:r>
            <w:r w:rsidRPr="003A6921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</w:t>
            </w:r>
            <w:r w:rsidR="00726E08">
              <w:rPr>
                <w:sz w:val="22"/>
                <w:szCs w:val="22"/>
              </w:rPr>
              <w:t>1</w:t>
            </w:r>
          </w:p>
        </w:tc>
      </w:tr>
      <w:tr w:rsidR="00CA1DAC" w:rsidRPr="003A6921" w:rsidTr="0094032C">
        <w:trPr>
          <w:trHeight w:val="2642"/>
          <w:jc w:val="center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AC" w:rsidRPr="003A6921" w:rsidRDefault="00CA1DAC" w:rsidP="00B2774D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977" w:type="dxa"/>
            <w:tcBorders>
              <w:top w:val="single" w:sz="8" w:space="0" w:color="000000"/>
              <w:left w:val="outset" w:sz="6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C2B" w:rsidRPr="00FB1C2B" w:rsidRDefault="00FB1C2B" w:rsidP="00FB1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Соблюдение </w:t>
            </w:r>
            <w:r w:rsidRPr="00FB1C2B">
              <w:rPr>
                <w:sz w:val="22"/>
                <w:szCs w:val="22"/>
              </w:rPr>
              <w:t>части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CA1DAC" w:rsidRPr="003A6921" w:rsidRDefault="00CA1DAC" w:rsidP="00B2774D">
            <w:pPr>
              <w:widowControl/>
              <w:autoSpaceDE/>
              <w:autoSpaceDN/>
              <w:adjustRightInd/>
              <w:spacing w:after="150" w:line="300" w:lineRule="atLeast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outset" w:sz="6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AC" w:rsidRPr="006257EE" w:rsidRDefault="00726E08" w:rsidP="00B459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Ивановского района «Айрис»</w:t>
            </w:r>
          </w:p>
          <w:p w:rsidR="00CA1DAC" w:rsidRPr="00B459C3" w:rsidRDefault="00CA1DAC" w:rsidP="00B459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459C3">
              <w:rPr>
                <w:sz w:val="22"/>
                <w:szCs w:val="22"/>
              </w:rPr>
              <w:t>ИНН 28</w:t>
            </w:r>
            <w:r w:rsidR="00B459C3" w:rsidRPr="00B459C3">
              <w:rPr>
                <w:sz w:val="22"/>
                <w:szCs w:val="22"/>
              </w:rPr>
              <w:t>27009860</w:t>
            </w:r>
          </w:p>
          <w:p w:rsidR="00CA1DAC" w:rsidRPr="006257EE" w:rsidRDefault="00CA1DAC" w:rsidP="00B459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459C3">
              <w:rPr>
                <w:sz w:val="22"/>
                <w:szCs w:val="22"/>
              </w:rPr>
              <w:t>с.</w:t>
            </w:r>
            <w:r w:rsidR="00B459C3" w:rsidRPr="00B459C3">
              <w:rPr>
                <w:sz w:val="22"/>
                <w:szCs w:val="22"/>
              </w:rPr>
              <w:t>Ивановка</w:t>
            </w:r>
            <w:r w:rsidRPr="00B459C3">
              <w:rPr>
                <w:sz w:val="22"/>
                <w:szCs w:val="22"/>
              </w:rPr>
              <w:t>, Амурской области, Ивановского района, ул.</w:t>
            </w:r>
            <w:r w:rsidR="00B459C3" w:rsidRPr="00B459C3">
              <w:rPr>
                <w:sz w:val="22"/>
                <w:szCs w:val="22"/>
              </w:rPr>
              <w:t>Партизанская,6</w:t>
            </w:r>
            <w:r w:rsidRPr="00B459C3">
              <w:rPr>
                <w:sz w:val="22"/>
                <w:szCs w:val="22"/>
              </w:rPr>
              <w:t>1</w:t>
            </w:r>
          </w:p>
        </w:tc>
        <w:tc>
          <w:tcPr>
            <w:tcW w:w="1259" w:type="dxa"/>
            <w:tcBorders>
              <w:top w:val="single" w:sz="8" w:space="0" w:color="000000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AC" w:rsidRDefault="00726E08" w:rsidP="004E002C">
            <w:pPr>
              <w:widowControl/>
              <w:autoSpaceDE/>
              <w:autoSpaceDN/>
              <w:adjustRightInd/>
              <w:spacing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  <w:r w:rsidR="00CA1DAC">
              <w:rPr>
                <w:sz w:val="22"/>
                <w:szCs w:val="22"/>
              </w:rPr>
              <w:t xml:space="preserve"> </w:t>
            </w:r>
          </w:p>
          <w:p w:rsidR="00CA1DAC" w:rsidRDefault="00CA1DAC" w:rsidP="00726E08">
            <w:pPr>
              <w:widowControl/>
              <w:autoSpaceDE/>
              <w:autoSpaceDN/>
              <w:adjustRightInd/>
              <w:spacing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726E0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A1DAC" w:rsidRPr="003A6921" w:rsidRDefault="00726E08" w:rsidP="00726E08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CA1DAC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1</w:t>
            </w:r>
          </w:p>
        </w:tc>
      </w:tr>
      <w:tr w:rsidR="00CA1DAC" w:rsidRPr="003A6921" w:rsidTr="0094032C">
        <w:trPr>
          <w:trHeight w:val="2441"/>
          <w:jc w:val="center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AC" w:rsidRDefault="00CA1DAC" w:rsidP="00B2774D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single" w:sz="8" w:space="0" w:color="000000"/>
              <w:left w:val="outset" w:sz="6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C2B" w:rsidRPr="00FB1C2B" w:rsidRDefault="00FB1C2B" w:rsidP="00FB1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Соблюдение </w:t>
            </w:r>
            <w:r w:rsidRPr="00FB1C2B">
              <w:rPr>
                <w:sz w:val="22"/>
                <w:szCs w:val="22"/>
              </w:rPr>
              <w:t>части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CA1DAC" w:rsidRPr="003A6921" w:rsidRDefault="00CA1DAC" w:rsidP="00B2774D">
            <w:pPr>
              <w:widowControl/>
              <w:autoSpaceDE/>
              <w:autoSpaceDN/>
              <w:adjustRightInd/>
              <w:spacing w:after="150" w:line="300" w:lineRule="atLeast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outset" w:sz="6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AC" w:rsidRPr="006257EE" w:rsidRDefault="00CA1DAC" w:rsidP="00B459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257EE">
              <w:rPr>
                <w:sz w:val="22"/>
                <w:szCs w:val="22"/>
              </w:rPr>
              <w:t xml:space="preserve">МОБУ </w:t>
            </w:r>
            <w:r w:rsidR="00726E08">
              <w:rPr>
                <w:sz w:val="22"/>
                <w:szCs w:val="22"/>
              </w:rPr>
              <w:t>О</w:t>
            </w:r>
            <w:r w:rsidRPr="006257EE">
              <w:rPr>
                <w:sz w:val="22"/>
                <w:szCs w:val="22"/>
              </w:rPr>
              <w:t>ОШ с.</w:t>
            </w:r>
            <w:r w:rsidR="00726E08">
              <w:rPr>
                <w:sz w:val="22"/>
                <w:szCs w:val="22"/>
              </w:rPr>
              <w:t>Семиозерка</w:t>
            </w:r>
          </w:p>
          <w:p w:rsidR="00CA1DAC" w:rsidRPr="007810A4" w:rsidRDefault="00CA1DAC" w:rsidP="00B459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810A4">
              <w:rPr>
                <w:sz w:val="22"/>
                <w:szCs w:val="22"/>
              </w:rPr>
              <w:t>ИНН 2816007</w:t>
            </w:r>
            <w:r w:rsidR="007810A4" w:rsidRPr="007810A4">
              <w:rPr>
                <w:sz w:val="22"/>
                <w:szCs w:val="22"/>
              </w:rPr>
              <w:t>452</w:t>
            </w:r>
          </w:p>
          <w:p w:rsidR="007810A4" w:rsidRPr="007810A4" w:rsidRDefault="00CA1DAC" w:rsidP="00B459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810A4">
              <w:rPr>
                <w:sz w:val="22"/>
                <w:szCs w:val="22"/>
              </w:rPr>
              <w:t>с.</w:t>
            </w:r>
            <w:r w:rsidR="007810A4" w:rsidRPr="007810A4">
              <w:rPr>
                <w:sz w:val="22"/>
                <w:szCs w:val="22"/>
              </w:rPr>
              <w:t xml:space="preserve"> Семиозерка</w:t>
            </w:r>
            <w:r w:rsidRPr="007810A4">
              <w:rPr>
                <w:sz w:val="22"/>
                <w:szCs w:val="22"/>
              </w:rPr>
              <w:t xml:space="preserve">, </w:t>
            </w:r>
          </w:p>
          <w:p w:rsidR="00CA1DAC" w:rsidRPr="006257EE" w:rsidRDefault="00CA1DAC" w:rsidP="00B459C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810A4">
              <w:rPr>
                <w:sz w:val="22"/>
                <w:szCs w:val="22"/>
              </w:rPr>
              <w:t>Амурской области, Ивановского района, ул.</w:t>
            </w:r>
            <w:r w:rsidR="007810A4" w:rsidRPr="007810A4">
              <w:rPr>
                <w:sz w:val="22"/>
                <w:szCs w:val="22"/>
              </w:rPr>
              <w:t>Кирова</w:t>
            </w:r>
            <w:r w:rsidR="007810A4">
              <w:rPr>
                <w:sz w:val="22"/>
                <w:szCs w:val="22"/>
              </w:rPr>
              <w:t>, 32/3</w:t>
            </w:r>
          </w:p>
        </w:tc>
        <w:tc>
          <w:tcPr>
            <w:tcW w:w="1259" w:type="dxa"/>
            <w:tcBorders>
              <w:top w:val="single" w:sz="8" w:space="0" w:color="000000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DAC" w:rsidRDefault="00726E08" w:rsidP="004E002C">
            <w:pPr>
              <w:widowControl/>
              <w:autoSpaceDE/>
              <w:autoSpaceDN/>
              <w:adjustRightInd/>
              <w:spacing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  <w:r w:rsidR="00CA1DAC">
              <w:rPr>
                <w:sz w:val="22"/>
                <w:szCs w:val="22"/>
              </w:rPr>
              <w:t xml:space="preserve"> </w:t>
            </w:r>
          </w:p>
          <w:p w:rsidR="00CA1DAC" w:rsidRDefault="00CA1DAC" w:rsidP="00726E08">
            <w:pPr>
              <w:widowControl/>
              <w:autoSpaceDE/>
              <w:autoSpaceDN/>
              <w:adjustRightInd/>
              <w:spacing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726E0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A1DAC" w:rsidRPr="003A6921" w:rsidRDefault="00CA1DAC" w:rsidP="00726E08">
            <w:pPr>
              <w:widowControl/>
              <w:autoSpaceDE/>
              <w:autoSpaceDN/>
              <w:adjustRightInd/>
              <w:spacing w:after="150" w:line="3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726E0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-202</w:t>
            </w:r>
            <w:r w:rsidR="00726E08">
              <w:rPr>
                <w:sz w:val="22"/>
                <w:szCs w:val="22"/>
              </w:rPr>
              <w:t>1</w:t>
            </w:r>
          </w:p>
        </w:tc>
      </w:tr>
    </w:tbl>
    <w:p w:rsidR="00B60C03" w:rsidRDefault="00B60C03"/>
    <w:sectPr w:rsidR="00B60C03" w:rsidSect="007E4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C5B" w:rsidRDefault="00512C5B" w:rsidP="00C7342C">
      <w:r>
        <w:separator/>
      </w:r>
    </w:p>
  </w:endnote>
  <w:endnote w:type="continuationSeparator" w:id="1">
    <w:p w:rsidR="00512C5B" w:rsidRDefault="00512C5B" w:rsidP="00C73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C5B" w:rsidRDefault="00512C5B" w:rsidP="00C7342C">
      <w:r>
        <w:separator/>
      </w:r>
    </w:p>
  </w:footnote>
  <w:footnote w:type="continuationSeparator" w:id="1">
    <w:p w:rsidR="00512C5B" w:rsidRDefault="00512C5B" w:rsidP="00C734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C03"/>
    <w:rsid w:val="00007714"/>
    <w:rsid w:val="00046524"/>
    <w:rsid w:val="00057EDC"/>
    <w:rsid w:val="000941DB"/>
    <w:rsid w:val="00117736"/>
    <w:rsid w:val="00124FE1"/>
    <w:rsid w:val="001B44A9"/>
    <w:rsid w:val="001C2AA6"/>
    <w:rsid w:val="001C71EF"/>
    <w:rsid w:val="001E5FBC"/>
    <w:rsid w:val="00221F3B"/>
    <w:rsid w:val="0024745F"/>
    <w:rsid w:val="002539F6"/>
    <w:rsid w:val="00293C0B"/>
    <w:rsid w:val="002A1011"/>
    <w:rsid w:val="002E612A"/>
    <w:rsid w:val="002F0ABB"/>
    <w:rsid w:val="00314D43"/>
    <w:rsid w:val="00336A2D"/>
    <w:rsid w:val="003A6921"/>
    <w:rsid w:val="003C0F04"/>
    <w:rsid w:val="003C3C70"/>
    <w:rsid w:val="004740A0"/>
    <w:rsid w:val="004903BD"/>
    <w:rsid w:val="00494367"/>
    <w:rsid w:val="00494BDF"/>
    <w:rsid w:val="004A4698"/>
    <w:rsid w:val="004E002C"/>
    <w:rsid w:val="00512C5B"/>
    <w:rsid w:val="005173F1"/>
    <w:rsid w:val="005420E0"/>
    <w:rsid w:val="005A2FF8"/>
    <w:rsid w:val="005D1767"/>
    <w:rsid w:val="00600187"/>
    <w:rsid w:val="00603812"/>
    <w:rsid w:val="006257EE"/>
    <w:rsid w:val="006813ED"/>
    <w:rsid w:val="006C12ED"/>
    <w:rsid w:val="006C7715"/>
    <w:rsid w:val="006F2F71"/>
    <w:rsid w:val="00701E16"/>
    <w:rsid w:val="0070572C"/>
    <w:rsid w:val="00706A14"/>
    <w:rsid w:val="007225E5"/>
    <w:rsid w:val="00726E08"/>
    <w:rsid w:val="0073682C"/>
    <w:rsid w:val="00767BD2"/>
    <w:rsid w:val="007810A4"/>
    <w:rsid w:val="007E421D"/>
    <w:rsid w:val="008267E3"/>
    <w:rsid w:val="008567F8"/>
    <w:rsid w:val="00873AA6"/>
    <w:rsid w:val="00876B44"/>
    <w:rsid w:val="00892508"/>
    <w:rsid w:val="008958EF"/>
    <w:rsid w:val="008A5EAB"/>
    <w:rsid w:val="008B4F61"/>
    <w:rsid w:val="008C0BF0"/>
    <w:rsid w:val="008C7CF3"/>
    <w:rsid w:val="00901728"/>
    <w:rsid w:val="00915214"/>
    <w:rsid w:val="0094032C"/>
    <w:rsid w:val="00950853"/>
    <w:rsid w:val="00957B07"/>
    <w:rsid w:val="00970225"/>
    <w:rsid w:val="00983C84"/>
    <w:rsid w:val="00A255F4"/>
    <w:rsid w:val="00A260CC"/>
    <w:rsid w:val="00A30951"/>
    <w:rsid w:val="00A30E11"/>
    <w:rsid w:val="00A92DF5"/>
    <w:rsid w:val="00AA78F1"/>
    <w:rsid w:val="00AC6DEA"/>
    <w:rsid w:val="00AC7B81"/>
    <w:rsid w:val="00AE2A7F"/>
    <w:rsid w:val="00B06CDD"/>
    <w:rsid w:val="00B21B56"/>
    <w:rsid w:val="00B459C3"/>
    <w:rsid w:val="00B60C03"/>
    <w:rsid w:val="00BA5006"/>
    <w:rsid w:val="00BF1B1C"/>
    <w:rsid w:val="00C46BE0"/>
    <w:rsid w:val="00C63EBC"/>
    <w:rsid w:val="00C71B1D"/>
    <w:rsid w:val="00C7342C"/>
    <w:rsid w:val="00C925D0"/>
    <w:rsid w:val="00CA1DAC"/>
    <w:rsid w:val="00CB1610"/>
    <w:rsid w:val="00CC1245"/>
    <w:rsid w:val="00CC3595"/>
    <w:rsid w:val="00CC3BC7"/>
    <w:rsid w:val="00CF2517"/>
    <w:rsid w:val="00D170D0"/>
    <w:rsid w:val="00D24C1B"/>
    <w:rsid w:val="00D35E46"/>
    <w:rsid w:val="00D41E04"/>
    <w:rsid w:val="00D504A8"/>
    <w:rsid w:val="00D53418"/>
    <w:rsid w:val="00D63414"/>
    <w:rsid w:val="00D742CF"/>
    <w:rsid w:val="00D760E8"/>
    <w:rsid w:val="00D9753D"/>
    <w:rsid w:val="00DD5130"/>
    <w:rsid w:val="00E132DB"/>
    <w:rsid w:val="00E468B7"/>
    <w:rsid w:val="00EB2CC5"/>
    <w:rsid w:val="00EB7190"/>
    <w:rsid w:val="00ED5120"/>
    <w:rsid w:val="00EE52E8"/>
    <w:rsid w:val="00EF6526"/>
    <w:rsid w:val="00F02461"/>
    <w:rsid w:val="00F201BF"/>
    <w:rsid w:val="00F4107E"/>
    <w:rsid w:val="00F93426"/>
    <w:rsid w:val="00FA7FC8"/>
    <w:rsid w:val="00FB1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4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36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494367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943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734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734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734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734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basedOn w:val="a0"/>
    <w:rsid w:val="00FB1C2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8</cp:revision>
  <cp:lastPrinted>2022-01-11T02:52:00Z</cp:lastPrinted>
  <dcterms:created xsi:type="dcterms:W3CDTF">2021-11-09T02:50:00Z</dcterms:created>
  <dcterms:modified xsi:type="dcterms:W3CDTF">2022-01-11T02:52:00Z</dcterms:modified>
</cp:coreProperties>
</file>